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AD" w:rsidRDefault="006C7807" w:rsidP="00027E79">
      <w:pPr>
        <w:pStyle w:val="ConsPlusNormal"/>
        <w:widowControl w:val="0"/>
        <w:ind w:left="5529"/>
        <w:outlineLvl w:val="1"/>
        <w:rPr>
          <w:rFonts w:ascii="Times New Roman" w:hAnsi="Times New Roman" w:cs="Times New Roman"/>
          <w:sz w:val="28"/>
          <w:szCs w:val="28"/>
        </w:rPr>
      </w:pPr>
      <w:r w:rsidRPr="001F7228">
        <w:rPr>
          <w:rFonts w:ascii="Times New Roman" w:hAnsi="Times New Roman" w:cs="Times New Roman"/>
          <w:sz w:val="28"/>
          <w:szCs w:val="28"/>
        </w:rPr>
        <w:tab/>
      </w:r>
      <w:r w:rsidR="00B46AAD" w:rsidRPr="00780D3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94082">
        <w:rPr>
          <w:rFonts w:ascii="Times New Roman" w:hAnsi="Times New Roman" w:cs="Times New Roman"/>
          <w:sz w:val="28"/>
          <w:szCs w:val="28"/>
        </w:rPr>
        <w:t>3</w:t>
      </w:r>
    </w:p>
    <w:p w:rsidR="00B46AAD" w:rsidRDefault="00B46AAD" w:rsidP="00027E79">
      <w:pPr>
        <w:pStyle w:val="ConsPlusNormal"/>
        <w:widowControl w:val="0"/>
        <w:ind w:left="5529"/>
        <w:outlineLvl w:val="1"/>
        <w:rPr>
          <w:rFonts w:ascii="Times New Roman" w:hAnsi="Times New Roman" w:cs="Times New Roman"/>
          <w:sz w:val="28"/>
          <w:szCs w:val="28"/>
        </w:rPr>
      </w:pPr>
    </w:p>
    <w:p w:rsidR="00B46AAD" w:rsidRPr="00A155AD" w:rsidRDefault="00B46AAD" w:rsidP="00027E79">
      <w:pPr>
        <w:pStyle w:val="ConsPlusNormal"/>
        <w:widowControl w:val="0"/>
        <w:ind w:left="5529" w:firstLine="141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D74AA" w:rsidRPr="002A4196" w:rsidRDefault="00ED74AA" w:rsidP="00027E79">
      <w:pPr>
        <w:pStyle w:val="ConsPlusTitle"/>
        <w:tabs>
          <w:tab w:val="left" w:pos="5812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9170AF" w:rsidRPr="002A4196" w:rsidRDefault="009170AF" w:rsidP="00027E79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DFC" w:rsidRPr="002A4196" w:rsidRDefault="001F59A6" w:rsidP="00027E79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D74AA" w:rsidRPr="002A4196" w:rsidRDefault="001F59A6" w:rsidP="00027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59A6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</w:t>
      </w:r>
      <w:r w:rsidR="000A5D77">
        <w:rPr>
          <w:rFonts w:ascii="Times New Roman" w:hAnsi="Times New Roman" w:cs="Times New Roman"/>
          <w:b/>
          <w:sz w:val="28"/>
          <w:szCs w:val="28"/>
        </w:rPr>
        <w:t>й</w:t>
      </w:r>
      <w:r w:rsidR="00450DFC" w:rsidRPr="002A4196">
        <w:rPr>
          <w:rFonts w:ascii="Times New Roman" w:hAnsi="Times New Roman" w:cs="Times New Roman"/>
          <w:b/>
          <w:sz w:val="28"/>
          <w:szCs w:val="28"/>
        </w:rPr>
        <w:t xml:space="preserve"> местн</w:t>
      </w:r>
      <w:r w:rsidR="000A5D77">
        <w:rPr>
          <w:rFonts w:ascii="Times New Roman" w:hAnsi="Times New Roman" w:cs="Times New Roman"/>
          <w:b/>
          <w:sz w:val="28"/>
          <w:szCs w:val="28"/>
        </w:rPr>
        <w:t>ым</w:t>
      </w:r>
      <w:r w:rsidR="00450DFC" w:rsidRPr="002A4196">
        <w:rPr>
          <w:rFonts w:ascii="Times New Roman" w:hAnsi="Times New Roman" w:cs="Times New Roman"/>
          <w:b/>
          <w:sz w:val="28"/>
          <w:szCs w:val="28"/>
        </w:rPr>
        <w:t xml:space="preserve"> бюджет</w:t>
      </w:r>
      <w:r w:rsidR="000A5D77">
        <w:rPr>
          <w:rFonts w:ascii="Times New Roman" w:hAnsi="Times New Roman" w:cs="Times New Roman"/>
          <w:b/>
          <w:sz w:val="28"/>
          <w:szCs w:val="28"/>
        </w:rPr>
        <w:t>ам</w:t>
      </w:r>
      <w:r w:rsidR="00450DFC" w:rsidRPr="002A4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9F5" w:rsidRPr="005A59F5">
        <w:rPr>
          <w:rFonts w:ascii="Times New Roman" w:hAnsi="Times New Roman" w:cs="Times New Roman"/>
          <w:b/>
          <w:sz w:val="28"/>
          <w:szCs w:val="28"/>
        </w:rPr>
        <w:t>из</w:t>
      </w:r>
      <w:r w:rsidR="00B46AAD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5A59F5" w:rsidRPr="005A59F5">
        <w:rPr>
          <w:rFonts w:ascii="Times New Roman" w:hAnsi="Times New Roman" w:cs="Times New Roman"/>
          <w:b/>
          <w:sz w:val="28"/>
          <w:szCs w:val="28"/>
        </w:rPr>
        <w:t>областного бюджета на реализацию мероприятий по содействию созданию новых мест в общеобразовательных организациях</w:t>
      </w:r>
    </w:p>
    <w:p w:rsidR="00E14768" w:rsidRPr="002A4196" w:rsidRDefault="00E14768" w:rsidP="00027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1F59A6" w:rsidRPr="005A0FD8" w:rsidRDefault="006C7807" w:rsidP="00027E7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9A6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="00D33860" w:rsidRPr="001F59A6">
        <w:rPr>
          <w:rFonts w:ascii="Times New Roman" w:hAnsi="Times New Roman" w:cs="Times New Roman"/>
          <w:sz w:val="28"/>
          <w:szCs w:val="28"/>
        </w:rPr>
        <w:t xml:space="preserve"> </w:t>
      </w:r>
      <w:r w:rsidR="00894082">
        <w:rPr>
          <w:rFonts w:ascii="Times New Roman" w:hAnsi="Times New Roman" w:cs="Times New Roman"/>
          <w:sz w:val="28"/>
          <w:szCs w:val="28"/>
        </w:rPr>
        <w:t xml:space="preserve">и распределения </w:t>
      </w:r>
      <w:r w:rsidRPr="001F59A6">
        <w:rPr>
          <w:rFonts w:ascii="Times New Roman" w:hAnsi="Times New Roman" w:cs="Times New Roman"/>
          <w:sz w:val="28"/>
          <w:szCs w:val="28"/>
        </w:rPr>
        <w:t>субсиди</w:t>
      </w:r>
      <w:r w:rsidR="000A5D77">
        <w:rPr>
          <w:rFonts w:ascii="Times New Roman" w:hAnsi="Times New Roman" w:cs="Times New Roman"/>
          <w:sz w:val="28"/>
          <w:szCs w:val="28"/>
        </w:rPr>
        <w:t>й</w:t>
      </w:r>
      <w:r w:rsidRPr="001F59A6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0A5D77">
        <w:rPr>
          <w:rFonts w:ascii="Times New Roman" w:hAnsi="Times New Roman" w:cs="Times New Roman"/>
          <w:sz w:val="28"/>
          <w:szCs w:val="28"/>
        </w:rPr>
        <w:t>ым</w:t>
      </w:r>
      <w:r w:rsidRPr="001F59A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A5D77">
        <w:rPr>
          <w:rFonts w:ascii="Times New Roman" w:hAnsi="Times New Roman" w:cs="Times New Roman"/>
          <w:sz w:val="28"/>
          <w:szCs w:val="28"/>
        </w:rPr>
        <w:t>ам</w:t>
      </w:r>
      <w:r w:rsidRPr="001F59A6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1F59A6" w:rsidRPr="00815CE6">
        <w:rPr>
          <w:rFonts w:ascii="Times New Roman" w:hAnsi="Times New Roman" w:cs="Times New Roman"/>
          <w:sz w:val="28"/>
          <w:szCs w:val="28"/>
        </w:rPr>
        <w:t xml:space="preserve">на </w:t>
      </w:r>
      <w:r w:rsidR="000121E8" w:rsidRPr="00815CE6">
        <w:rPr>
          <w:rFonts w:ascii="Times New Roman" w:hAnsi="Times New Roman" w:cs="Times New Roman"/>
          <w:sz w:val="28"/>
          <w:szCs w:val="28"/>
        </w:rPr>
        <w:t>реализацию мероприятий по содействию созданию новых мест в общеобразовательных организациях</w:t>
      </w:r>
      <w:r w:rsidR="000121E8" w:rsidRPr="00517B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7299">
        <w:rPr>
          <w:rFonts w:ascii="Times New Roman" w:hAnsi="Times New Roman" w:cs="Times New Roman"/>
          <w:sz w:val="28"/>
          <w:szCs w:val="28"/>
        </w:rPr>
        <w:t>определяет</w:t>
      </w:r>
      <w:r w:rsidRPr="001F59A6">
        <w:rPr>
          <w:rFonts w:ascii="Times New Roman" w:hAnsi="Times New Roman" w:cs="Times New Roman"/>
          <w:sz w:val="28"/>
          <w:szCs w:val="28"/>
        </w:rPr>
        <w:t xml:space="preserve"> правила предоставления местн</w:t>
      </w:r>
      <w:r w:rsidR="000A5D77">
        <w:rPr>
          <w:rFonts w:ascii="Times New Roman" w:hAnsi="Times New Roman" w:cs="Times New Roman"/>
          <w:sz w:val="28"/>
          <w:szCs w:val="28"/>
        </w:rPr>
        <w:t>ым</w:t>
      </w:r>
      <w:r w:rsidRPr="001F59A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A5D77">
        <w:rPr>
          <w:rFonts w:ascii="Times New Roman" w:hAnsi="Times New Roman" w:cs="Times New Roman"/>
          <w:sz w:val="28"/>
          <w:szCs w:val="28"/>
        </w:rPr>
        <w:t>ам</w:t>
      </w:r>
      <w:r w:rsidRPr="001F59A6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894082" w:rsidRPr="001F59A6">
        <w:rPr>
          <w:rFonts w:ascii="Times New Roman" w:hAnsi="Times New Roman" w:cs="Times New Roman"/>
          <w:sz w:val="28"/>
          <w:szCs w:val="28"/>
        </w:rPr>
        <w:t>субсиди</w:t>
      </w:r>
      <w:r w:rsidR="000A5D77">
        <w:rPr>
          <w:rFonts w:ascii="Times New Roman" w:hAnsi="Times New Roman" w:cs="Times New Roman"/>
          <w:sz w:val="28"/>
          <w:szCs w:val="28"/>
        </w:rPr>
        <w:t>й</w:t>
      </w:r>
      <w:r w:rsidR="00894082" w:rsidRPr="001F59A6">
        <w:rPr>
          <w:rFonts w:ascii="Times New Roman" w:hAnsi="Times New Roman" w:cs="Times New Roman"/>
          <w:sz w:val="28"/>
          <w:szCs w:val="28"/>
        </w:rPr>
        <w:t xml:space="preserve"> </w:t>
      </w:r>
      <w:r w:rsidR="001F59A6" w:rsidRPr="001F59A6">
        <w:rPr>
          <w:rFonts w:ascii="Times New Roman" w:hAnsi="Times New Roman" w:cs="Times New Roman"/>
          <w:sz w:val="28"/>
          <w:szCs w:val="28"/>
        </w:rPr>
        <w:t xml:space="preserve">на </w:t>
      </w:r>
      <w:r w:rsidR="005A0FD8" w:rsidRPr="005A0FD8">
        <w:rPr>
          <w:rFonts w:ascii="Times New Roman" w:hAnsi="Times New Roman" w:cs="Times New Roman"/>
          <w:sz w:val="28"/>
          <w:szCs w:val="28"/>
        </w:rPr>
        <w:t xml:space="preserve">реализацию мероприятий по содействию </w:t>
      </w:r>
      <w:r w:rsidR="001F59A6" w:rsidRPr="005A0FD8">
        <w:rPr>
          <w:rFonts w:ascii="Times New Roman" w:hAnsi="Times New Roman" w:cs="Times New Roman"/>
          <w:sz w:val="28"/>
          <w:szCs w:val="28"/>
        </w:rPr>
        <w:t>создани</w:t>
      </w:r>
      <w:r w:rsidR="005A0FD8" w:rsidRPr="005A0FD8">
        <w:rPr>
          <w:rFonts w:ascii="Times New Roman" w:hAnsi="Times New Roman" w:cs="Times New Roman"/>
          <w:sz w:val="28"/>
          <w:szCs w:val="28"/>
        </w:rPr>
        <w:t>ю</w:t>
      </w:r>
      <w:r w:rsidR="00517BD8" w:rsidRPr="005A0FD8">
        <w:rPr>
          <w:rFonts w:ascii="Times New Roman" w:hAnsi="Times New Roman" w:cs="Times New Roman"/>
          <w:sz w:val="28"/>
          <w:szCs w:val="28"/>
        </w:rPr>
        <w:t xml:space="preserve"> новых мест в общеобразовательных организациях</w:t>
      </w:r>
      <w:r w:rsidR="001F59A6" w:rsidRPr="005A0FD8">
        <w:rPr>
          <w:rFonts w:ascii="Times New Roman" w:hAnsi="Times New Roman" w:cs="Times New Roman"/>
          <w:sz w:val="28"/>
          <w:szCs w:val="28"/>
        </w:rPr>
        <w:t xml:space="preserve"> </w:t>
      </w:r>
      <w:r w:rsidR="000C620E" w:rsidRPr="005A0FD8">
        <w:rPr>
          <w:rFonts w:ascii="Times New Roman" w:hAnsi="Times New Roman" w:cs="Times New Roman"/>
          <w:sz w:val="28"/>
          <w:szCs w:val="28"/>
        </w:rPr>
        <w:t>(далее – субсиди</w:t>
      </w:r>
      <w:r w:rsidR="00021887">
        <w:rPr>
          <w:rFonts w:ascii="Times New Roman" w:hAnsi="Times New Roman" w:cs="Times New Roman"/>
          <w:sz w:val="28"/>
          <w:szCs w:val="28"/>
        </w:rPr>
        <w:t>я</w:t>
      </w:r>
      <w:r w:rsidR="000C620E" w:rsidRPr="005A0FD8">
        <w:rPr>
          <w:rFonts w:ascii="Times New Roman" w:hAnsi="Times New Roman" w:cs="Times New Roman"/>
          <w:sz w:val="28"/>
          <w:szCs w:val="28"/>
        </w:rPr>
        <w:t>)</w:t>
      </w:r>
      <w:r w:rsidR="001F59A6" w:rsidRPr="005A0FD8">
        <w:rPr>
          <w:rFonts w:ascii="Times New Roman" w:hAnsi="Times New Roman" w:cs="Times New Roman"/>
          <w:sz w:val="28"/>
          <w:szCs w:val="28"/>
        </w:rPr>
        <w:t>.</w:t>
      </w:r>
    </w:p>
    <w:p w:rsidR="00894082" w:rsidRDefault="001F59A6" w:rsidP="00027E7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FD8">
        <w:rPr>
          <w:rFonts w:ascii="Times New Roman" w:hAnsi="Times New Roman" w:cs="Times New Roman"/>
          <w:sz w:val="28"/>
          <w:szCs w:val="28"/>
        </w:rPr>
        <w:t>Субсиди</w:t>
      </w:r>
      <w:r w:rsidR="00021887">
        <w:rPr>
          <w:rFonts w:ascii="Times New Roman" w:hAnsi="Times New Roman" w:cs="Times New Roman"/>
          <w:sz w:val="28"/>
          <w:szCs w:val="28"/>
        </w:rPr>
        <w:t>я</w:t>
      </w:r>
      <w:r w:rsidRPr="005A0FD8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021887">
        <w:rPr>
          <w:rFonts w:ascii="Times New Roman" w:hAnsi="Times New Roman" w:cs="Times New Roman"/>
          <w:sz w:val="28"/>
          <w:szCs w:val="28"/>
        </w:rPr>
        <w:t>е</w:t>
      </w:r>
      <w:r w:rsidRPr="005A0FD8">
        <w:rPr>
          <w:rFonts w:ascii="Times New Roman" w:hAnsi="Times New Roman" w:cs="Times New Roman"/>
          <w:sz w:val="28"/>
          <w:szCs w:val="28"/>
        </w:rPr>
        <w:t xml:space="preserve">тся в целях </w:t>
      </w:r>
      <w:proofErr w:type="spellStart"/>
      <w:r w:rsidRPr="005A0FD8">
        <w:rPr>
          <w:rFonts w:ascii="Times New Roman" w:hAnsi="Times New Roman" w:cs="Times New Roman"/>
          <w:sz w:val="28"/>
          <w:szCs w:val="28"/>
        </w:rPr>
        <w:t>софинанси</w:t>
      </w:r>
      <w:r w:rsidR="00894082">
        <w:rPr>
          <w:rFonts w:ascii="Times New Roman" w:hAnsi="Times New Roman" w:cs="Times New Roman"/>
          <w:sz w:val="28"/>
          <w:szCs w:val="28"/>
        </w:rPr>
        <w:t>рования</w:t>
      </w:r>
      <w:proofErr w:type="spellEnd"/>
      <w:r w:rsidR="00894082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  <w:r w:rsidR="00021887">
        <w:rPr>
          <w:rFonts w:ascii="Times New Roman" w:hAnsi="Times New Roman" w:cs="Times New Roman"/>
          <w:sz w:val="28"/>
          <w:szCs w:val="28"/>
        </w:rPr>
        <w:t xml:space="preserve"> </w:t>
      </w:r>
      <w:r w:rsidR="00021887" w:rsidRPr="0002188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894082">
        <w:rPr>
          <w:rFonts w:ascii="Times New Roman" w:hAnsi="Times New Roman" w:cs="Times New Roman"/>
          <w:sz w:val="28"/>
          <w:szCs w:val="28"/>
        </w:rPr>
        <w:t xml:space="preserve">, </w:t>
      </w:r>
      <w:r w:rsidR="00894082" w:rsidRPr="008932F2">
        <w:rPr>
          <w:rFonts w:ascii="Times New Roman" w:hAnsi="Times New Roman" w:cs="Times New Roman"/>
          <w:sz w:val="28"/>
          <w:szCs w:val="28"/>
        </w:rPr>
        <w:t xml:space="preserve">связанных с финансовым обеспечением реализации мероприятий </w:t>
      </w:r>
      <w:r w:rsidR="005A0FD8" w:rsidRPr="005A0FD8">
        <w:rPr>
          <w:rFonts w:ascii="Times New Roman" w:hAnsi="Times New Roman" w:cs="Times New Roman"/>
          <w:sz w:val="28"/>
          <w:szCs w:val="28"/>
        </w:rPr>
        <w:t>по содействию созданию новых мест в общеобразовательных организациях</w:t>
      </w:r>
      <w:r w:rsidR="0089408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94082" w:rsidRPr="00894082" w:rsidRDefault="00021887" w:rsidP="00027E7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94082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зданий общеобразовательных организаций </w:t>
      </w:r>
      <w:r w:rsidR="008974D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40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94082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8940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94082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</w:t>
      </w:r>
      <w:r w:rsidR="00894082" w:rsidRPr="00894082">
        <w:rPr>
          <w:rFonts w:ascii="Times New Roman" w:hAnsi="Times New Roman" w:cs="Times New Roman"/>
          <w:sz w:val="28"/>
          <w:szCs w:val="28"/>
        </w:rPr>
        <w:t>;</w:t>
      </w:r>
    </w:p>
    <w:p w:rsidR="00894082" w:rsidRDefault="00894082" w:rsidP="00027E7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капитальный ремонт зданий и объектов общеобразовательных организаций </w:t>
      </w:r>
      <w:r w:rsidR="008974D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оснащение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4082" w:rsidRPr="005A0FD8" w:rsidRDefault="00894082" w:rsidP="00027E7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реконструкцию зданий и объектов общео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бразовательных организаций </w:t>
      </w:r>
      <w:r w:rsidR="008974D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6403" w:rsidRDefault="00D46403" w:rsidP="00027E7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03">
        <w:rPr>
          <w:rFonts w:ascii="Times New Roman" w:hAnsi="Times New Roman" w:cs="Times New Roman"/>
          <w:sz w:val="28"/>
          <w:szCs w:val="28"/>
        </w:rPr>
        <w:t>Субсиди</w:t>
      </w:r>
      <w:r w:rsidR="00021887">
        <w:rPr>
          <w:rFonts w:ascii="Times New Roman" w:hAnsi="Times New Roman" w:cs="Times New Roman"/>
          <w:sz w:val="28"/>
          <w:szCs w:val="28"/>
        </w:rPr>
        <w:t>я</w:t>
      </w:r>
      <w:r w:rsidRPr="00D46403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021887">
        <w:rPr>
          <w:rFonts w:ascii="Times New Roman" w:hAnsi="Times New Roman" w:cs="Times New Roman"/>
          <w:sz w:val="28"/>
          <w:szCs w:val="28"/>
        </w:rPr>
        <w:t>е</w:t>
      </w:r>
      <w:r w:rsidRPr="00D46403">
        <w:rPr>
          <w:rFonts w:ascii="Times New Roman" w:hAnsi="Times New Roman" w:cs="Times New Roman"/>
          <w:sz w:val="28"/>
          <w:szCs w:val="28"/>
        </w:rPr>
        <w:t>тся министерство</w:t>
      </w:r>
      <w:r w:rsidR="00894082">
        <w:rPr>
          <w:rFonts w:ascii="Times New Roman" w:hAnsi="Times New Roman" w:cs="Times New Roman"/>
          <w:sz w:val="28"/>
          <w:szCs w:val="28"/>
        </w:rPr>
        <w:t>м образования Кировской области</w:t>
      </w:r>
      <w:r w:rsidR="006F30AB">
        <w:rPr>
          <w:rFonts w:ascii="Times New Roman" w:hAnsi="Times New Roman" w:cs="Times New Roman"/>
          <w:sz w:val="28"/>
          <w:szCs w:val="28"/>
        </w:rPr>
        <w:t>.</w:t>
      </w:r>
    </w:p>
    <w:p w:rsidR="00894082" w:rsidRPr="00894082" w:rsidRDefault="00894082" w:rsidP="00027E79">
      <w:pPr>
        <w:pStyle w:val="a3"/>
        <w:widowControl w:val="0"/>
        <w:numPr>
          <w:ilvl w:val="0"/>
          <w:numId w:val="1"/>
        </w:numPr>
        <w:tabs>
          <w:tab w:val="left" w:pos="-5954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082">
        <w:rPr>
          <w:rFonts w:ascii="Times New Roman" w:hAnsi="Times New Roman" w:cs="Times New Roman"/>
          <w:sz w:val="28"/>
          <w:szCs w:val="28"/>
        </w:rPr>
        <w:t>Субсиди</w:t>
      </w:r>
      <w:r w:rsidR="00021887">
        <w:rPr>
          <w:rFonts w:ascii="Times New Roman" w:hAnsi="Times New Roman" w:cs="Times New Roman"/>
          <w:sz w:val="28"/>
          <w:szCs w:val="28"/>
        </w:rPr>
        <w:t>я</w:t>
      </w:r>
      <w:r w:rsidRPr="00894082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021887">
        <w:rPr>
          <w:rFonts w:ascii="Times New Roman" w:hAnsi="Times New Roman" w:cs="Times New Roman"/>
          <w:sz w:val="28"/>
          <w:szCs w:val="28"/>
        </w:rPr>
        <w:t>е</w:t>
      </w:r>
      <w:r w:rsidRPr="00894082">
        <w:rPr>
          <w:rFonts w:ascii="Times New Roman" w:hAnsi="Times New Roman" w:cs="Times New Roman"/>
          <w:sz w:val="28"/>
          <w:szCs w:val="28"/>
        </w:rPr>
        <w:t>тся бюджет</w:t>
      </w:r>
      <w:r w:rsidR="000A5D77">
        <w:rPr>
          <w:rFonts w:ascii="Times New Roman" w:hAnsi="Times New Roman" w:cs="Times New Roman"/>
          <w:sz w:val="28"/>
          <w:szCs w:val="28"/>
        </w:rPr>
        <w:t>ам</w:t>
      </w:r>
      <w:r w:rsidRPr="0089408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A5D77">
        <w:rPr>
          <w:rFonts w:ascii="Times New Roman" w:hAnsi="Times New Roman" w:cs="Times New Roman"/>
          <w:sz w:val="28"/>
          <w:szCs w:val="28"/>
        </w:rPr>
        <w:t>ых</w:t>
      </w:r>
      <w:r w:rsidRPr="0089408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A5D77">
        <w:rPr>
          <w:rFonts w:ascii="Times New Roman" w:hAnsi="Times New Roman" w:cs="Times New Roman"/>
          <w:sz w:val="28"/>
          <w:szCs w:val="28"/>
        </w:rPr>
        <w:t>ов</w:t>
      </w:r>
      <w:r w:rsidRPr="00894082">
        <w:rPr>
          <w:rFonts w:ascii="Times New Roman" w:hAnsi="Times New Roman" w:cs="Times New Roman"/>
          <w:sz w:val="28"/>
          <w:szCs w:val="28"/>
        </w:rPr>
        <w:t xml:space="preserve"> (городск</w:t>
      </w:r>
      <w:r w:rsidR="000A5D77">
        <w:rPr>
          <w:rFonts w:ascii="Times New Roman" w:hAnsi="Times New Roman" w:cs="Times New Roman"/>
          <w:sz w:val="28"/>
          <w:szCs w:val="28"/>
        </w:rPr>
        <w:t>их</w:t>
      </w:r>
      <w:r w:rsidRPr="0089408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A5D77">
        <w:rPr>
          <w:rFonts w:ascii="Times New Roman" w:hAnsi="Times New Roman" w:cs="Times New Roman"/>
          <w:sz w:val="28"/>
          <w:szCs w:val="28"/>
        </w:rPr>
        <w:t>ов</w:t>
      </w:r>
      <w:r w:rsidRPr="00894082">
        <w:rPr>
          <w:rFonts w:ascii="Times New Roman" w:hAnsi="Times New Roman" w:cs="Times New Roman"/>
          <w:sz w:val="28"/>
          <w:szCs w:val="28"/>
        </w:rPr>
        <w:t>, муниципальн</w:t>
      </w:r>
      <w:r w:rsidR="000A5D77">
        <w:rPr>
          <w:rFonts w:ascii="Times New Roman" w:hAnsi="Times New Roman" w:cs="Times New Roman"/>
          <w:sz w:val="28"/>
          <w:szCs w:val="28"/>
        </w:rPr>
        <w:t>ых</w:t>
      </w:r>
      <w:r w:rsidRPr="0089408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A5D77">
        <w:rPr>
          <w:rFonts w:ascii="Times New Roman" w:hAnsi="Times New Roman" w:cs="Times New Roman"/>
          <w:sz w:val="28"/>
          <w:szCs w:val="28"/>
        </w:rPr>
        <w:t>ов</w:t>
      </w:r>
      <w:r w:rsidRPr="00894082">
        <w:rPr>
          <w:rFonts w:ascii="Times New Roman" w:hAnsi="Times New Roman" w:cs="Times New Roman"/>
          <w:sz w:val="28"/>
          <w:szCs w:val="28"/>
        </w:rPr>
        <w:t>) (далее – муниципальн</w:t>
      </w:r>
      <w:r w:rsidR="000A5D77">
        <w:rPr>
          <w:rFonts w:ascii="Times New Roman" w:hAnsi="Times New Roman" w:cs="Times New Roman"/>
          <w:sz w:val="28"/>
          <w:szCs w:val="28"/>
        </w:rPr>
        <w:t xml:space="preserve">ое </w:t>
      </w:r>
      <w:r w:rsidRPr="00894082">
        <w:rPr>
          <w:rFonts w:ascii="Times New Roman" w:hAnsi="Times New Roman" w:cs="Times New Roman"/>
          <w:sz w:val="28"/>
          <w:szCs w:val="28"/>
        </w:rPr>
        <w:t xml:space="preserve">образование), </w:t>
      </w:r>
      <w:r>
        <w:rPr>
          <w:rFonts w:ascii="Times New Roman" w:hAnsi="Times New Roman" w:cs="Times New Roman"/>
          <w:sz w:val="28"/>
          <w:szCs w:val="28"/>
        </w:rPr>
        <w:t>соответствующ</w:t>
      </w:r>
      <w:r w:rsidR="00021887">
        <w:rPr>
          <w:rFonts w:ascii="Times New Roman" w:hAnsi="Times New Roman" w:cs="Times New Roman"/>
          <w:sz w:val="28"/>
          <w:szCs w:val="28"/>
        </w:rPr>
        <w:t>их</w:t>
      </w:r>
      <w:r w:rsidRPr="00894082">
        <w:rPr>
          <w:rFonts w:ascii="Times New Roman" w:hAnsi="Times New Roman" w:cs="Times New Roman"/>
          <w:sz w:val="28"/>
          <w:szCs w:val="28"/>
        </w:rPr>
        <w:t xml:space="preserve"> следующим критериями отбора муниципальн</w:t>
      </w:r>
      <w:r w:rsidR="00021887">
        <w:rPr>
          <w:rFonts w:ascii="Times New Roman" w:hAnsi="Times New Roman" w:cs="Times New Roman"/>
          <w:sz w:val="28"/>
          <w:szCs w:val="28"/>
        </w:rPr>
        <w:t>ого</w:t>
      </w:r>
      <w:r w:rsidRPr="0089408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21887">
        <w:rPr>
          <w:rFonts w:ascii="Times New Roman" w:hAnsi="Times New Roman" w:cs="Times New Roman"/>
          <w:sz w:val="28"/>
          <w:szCs w:val="28"/>
        </w:rPr>
        <w:t>я</w:t>
      </w:r>
      <w:r w:rsidRPr="00894082">
        <w:rPr>
          <w:rFonts w:ascii="Times New Roman" w:hAnsi="Times New Roman" w:cs="Times New Roman"/>
          <w:sz w:val="28"/>
          <w:szCs w:val="28"/>
        </w:rPr>
        <w:t>:</w:t>
      </w:r>
    </w:p>
    <w:p w:rsidR="002610C8" w:rsidRPr="00EA3E05" w:rsidRDefault="002610C8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E05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C20CB" w:rsidRPr="00EA3E05">
        <w:rPr>
          <w:rFonts w:ascii="Times New Roman" w:hAnsi="Times New Roman" w:cs="Times New Roman"/>
          <w:sz w:val="28"/>
          <w:szCs w:val="28"/>
        </w:rPr>
        <w:t>с учетом демографического прогноза</w:t>
      </w:r>
      <w:r w:rsidR="00EC20CB">
        <w:rPr>
          <w:rFonts w:ascii="Times New Roman" w:hAnsi="Times New Roman" w:cs="Times New Roman"/>
          <w:sz w:val="28"/>
          <w:szCs w:val="28"/>
        </w:rPr>
        <w:t xml:space="preserve"> </w:t>
      </w:r>
      <w:r w:rsidRPr="00EA3E05">
        <w:rPr>
          <w:rFonts w:ascii="Times New Roman" w:hAnsi="Times New Roman" w:cs="Times New Roman"/>
          <w:sz w:val="28"/>
          <w:szCs w:val="28"/>
        </w:rPr>
        <w:t xml:space="preserve">потребности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</w:t>
      </w:r>
      <w:r w:rsidR="00EC20C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0A5D77">
        <w:rPr>
          <w:rFonts w:ascii="Times New Roman" w:hAnsi="Times New Roman" w:cs="Times New Roman"/>
          <w:sz w:val="28"/>
          <w:szCs w:val="28"/>
        </w:rPr>
        <w:t>и</w:t>
      </w:r>
      <w:r w:rsidR="00EC20CB">
        <w:rPr>
          <w:rFonts w:ascii="Times New Roman" w:hAnsi="Times New Roman" w:cs="Times New Roman"/>
          <w:sz w:val="28"/>
          <w:szCs w:val="28"/>
        </w:rPr>
        <w:t>я</w:t>
      </w:r>
      <w:r w:rsidRPr="00EA3E05">
        <w:rPr>
          <w:rFonts w:ascii="Times New Roman" w:hAnsi="Times New Roman" w:cs="Times New Roman"/>
          <w:sz w:val="28"/>
          <w:szCs w:val="28"/>
        </w:rPr>
        <w:t xml:space="preserve"> в обеспечении </w:t>
      </w:r>
      <w:r w:rsidR="00EC20CB">
        <w:rPr>
          <w:rFonts w:ascii="Times New Roman" w:hAnsi="Times New Roman" w:cs="Times New Roman"/>
          <w:sz w:val="28"/>
          <w:szCs w:val="28"/>
        </w:rPr>
        <w:t xml:space="preserve">и </w:t>
      </w:r>
      <w:r w:rsidR="00EC20CB" w:rsidRPr="00EA3E05">
        <w:rPr>
          <w:rFonts w:ascii="Times New Roman" w:hAnsi="Times New Roman" w:cs="Times New Roman"/>
          <w:sz w:val="28"/>
          <w:szCs w:val="28"/>
        </w:rPr>
        <w:t>сохранени</w:t>
      </w:r>
      <w:r w:rsidR="00EC20CB">
        <w:rPr>
          <w:rFonts w:ascii="Times New Roman" w:hAnsi="Times New Roman" w:cs="Times New Roman"/>
          <w:sz w:val="28"/>
          <w:szCs w:val="28"/>
        </w:rPr>
        <w:t>и</w:t>
      </w:r>
      <w:r w:rsidR="00EC20CB" w:rsidRPr="00EA3E05">
        <w:rPr>
          <w:rFonts w:ascii="Times New Roman" w:hAnsi="Times New Roman" w:cs="Times New Roman"/>
          <w:sz w:val="28"/>
          <w:szCs w:val="28"/>
        </w:rPr>
        <w:t xml:space="preserve"> односменного режима обучения</w:t>
      </w:r>
      <w:r w:rsidRPr="00EA3E05">
        <w:rPr>
          <w:rFonts w:ascii="Times New Roman" w:hAnsi="Times New Roman" w:cs="Times New Roman"/>
          <w:sz w:val="28"/>
          <w:szCs w:val="28"/>
        </w:rPr>
        <w:t>;</w:t>
      </w:r>
    </w:p>
    <w:p w:rsidR="002610C8" w:rsidRPr="00EA3E05" w:rsidRDefault="002610C8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E05">
        <w:rPr>
          <w:rFonts w:ascii="Times New Roman" w:hAnsi="Times New Roman" w:cs="Times New Roman"/>
          <w:sz w:val="28"/>
          <w:szCs w:val="28"/>
        </w:rPr>
        <w:t xml:space="preserve">наличие в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EC20C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C20CB">
        <w:rPr>
          <w:rFonts w:ascii="Times New Roman" w:hAnsi="Times New Roman" w:cs="Times New Roman"/>
          <w:sz w:val="28"/>
          <w:szCs w:val="28"/>
        </w:rPr>
        <w:t>и</w:t>
      </w:r>
      <w:r w:rsidRPr="00EA3E05">
        <w:rPr>
          <w:rFonts w:ascii="Times New Roman" w:hAnsi="Times New Roman" w:cs="Times New Roman"/>
          <w:sz w:val="28"/>
          <w:szCs w:val="28"/>
        </w:rPr>
        <w:t xml:space="preserve"> зданий общеобразовательных организаций, которые находятся в аварийном состоянии, и (или) требуют капитального ремонта, и (или) не имеют санитарно-гигиенических помещений, и (или) не соответствуют современным требованиям к условиям обучения и (или) сменности обучения в общеобразовательных организациях;</w:t>
      </w:r>
    </w:p>
    <w:p w:rsidR="002610C8" w:rsidRPr="00EA3E05" w:rsidRDefault="002610C8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E05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EC20CB">
        <w:rPr>
          <w:rFonts w:ascii="Times New Roman" w:hAnsi="Times New Roman" w:cs="Times New Roman"/>
          <w:sz w:val="28"/>
          <w:szCs w:val="28"/>
        </w:rPr>
        <w:t>ой</w:t>
      </w:r>
      <w:r w:rsidRPr="00EA3E05">
        <w:rPr>
          <w:rFonts w:ascii="Times New Roman" w:hAnsi="Times New Roman" w:cs="Times New Roman"/>
          <w:sz w:val="28"/>
          <w:szCs w:val="28"/>
        </w:rPr>
        <w:t xml:space="preserve"> програ</w:t>
      </w:r>
      <w:r w:rsidR="00EC20CB">
        <w:rPr>
          <w:rFonts w:ascii="Times New Roman" w:hAnsi="Times New Roman" w:cs="Times New Roman"/>
          <w:sz w:val="28"/>
          <w:szCs w:val="28"/>
        </w:rPr>
        <w:t>м</w:t>
      </w:r>
      <w:r w:rsidRPr="00EA3E05">
        <w:rPr>
          <w:rFonts w:ascii="Times New Roman" w:hAnsi="Times New Roman" w:cs="Times New Roman"/>
          <w:sz w:val="28"/>
          <w:szCs w:val="28"/>
        </w:rPr>
        <w:t>м</w:t>
      </w:r>
      <w:r w:rsidR="00EC20CB">
        <w:rPr>
          <w:rFonts w:ascii="Times New Roman" w:hAnsi="Times New Roman" w:cs="Times New Roman"/>
          <w:sz w:val="28"/>
          <w:szCs w:val="28"/>
        </w:rPr>
        <w:t>ы</w:t>
      </w:r>
      <w:r w:rsidRPr="00EA3E05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EC20CB">
        <w:rPr>
          <w:rFonts w:ascii="Times New Roman" w:hAnsi="Times New Roman" w:cs="Times New Roman"/>
          <w:sz w:val="28"/>
          <w:szCs w:val="28"/>
        </w:rPr>
        <w:t>ей</w:t>
      </w:r>
      <w:r w:rsidRPr="00EA3E05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FD8">
        <w:rPr>
          <w:rFonts w:ascii="Times New Roman" w:hAnsi="Times New Roman" w:cs="Times New Roman"/>
          <w:sz w:val="28"/>
          <w:szCs w:val="28"/>
        </w:rPr>
        <w:t>по содействию созданию новых мест в общеобразовательных организациях</w:t>
      </w:r>
      <w:r w:rsidRPr="00EA3E05">
        <w:rPr>
          <w:rFonts w:ascii="Times New Roman" w:hAnsi="Times New Roman" w:cs="Times New Roman"/>
          <w:sz w:val="28"/>
          <w:szCs w:val="28"/>
        </w:rPr>
        <w:t>;</w:t>
      </w:r>
    </w:p>
    <w:p w:rsidR="002610C8" w:rsidRDefault="002610C8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E05">
        <w:rPr>
          <w:rFonts w:ascii="Times New Roman" w:hAnsi="Times New Roman" w:cs="Times New Roman"/>
          <w:sz w:val="28"/>
          <w:szCs w:val="28"/>
        </w:rPr>
        <w:t xml:space="preserve">наличие обязательства </w:t>
      </w:r>
      <w:r w:rsidR="000A5D77">
        <w:rPr>
          <w:rFonts w:ascii="Times New Roman" w:hAnsi="Times New Roman" w:cs="Times New Roman"/>
          <w:sz w:val="28"/>
          <w:szCs w:val="28"/>
        </w:rPr>
        <w:t>муниципальн</w:t>
      </w:r>
      <w:r w:rsidR="00EC20C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C20CB">
        <w:rPr>
          <w:rFonts w:ascii="Times New Roman" w:hAnsi="Times New Roman" w:cs="Times New Roman"/>
          <w:sz w:val="28"/>
          <w:szCs w:val="28"/>
        </w:rPr>
        <w:t>я</w:t>
      </w:r>
      <w:r w:rsidRPr="00EA3E05">
        <w:rPr>
          <w:rFonts w:ascii="Times New Roman" w:hAnsi="Times New Roman" w:cs="Times New Roman"/>
          <w:sz w:val="28"/>
          <w:szCs w:val="28"/>
        </w:rPr>
        <w:t xml:space="preserve"> по обеспечению создания новых мест в общеобразовательных организациях в соответствии с прогнозируемой потребностью и современными условиями обучения, включая их оснащение средствами обучения и воспитания,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перечнем средств обучения и воспитания, соответствующих современным условиям обучения, необходимых при оснащении</w:t>
      </w:r>
      <w:proofErr w:type="gramEnd"/>
      <w:r w:rsidRPr="00EA3E05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в целях реализации мероприятий по содействию созданию в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5B311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B3118">
        <w:rPr>
          <w:rFonts w:ascii="Times New Roman" w:hAnsi="Times New Roman" w:cs="Times New Roman"/>
          <w:sz w:val="28"/>
          <w:szCs w:val="28"/>
        </w:rPr>
        <w:t>и</w:t>
      </w:r>
      <w:r w:rsidRPr="00EA3E05">
        <w:rPr>
          <w:rFonts w:ascii="Times New Roman" w:hAnsi="Times New Roman" w:cs="Times New Roman"/>
          <w:sz w:val="28"/>
          <w:szCs w:val="28"/>
        </w:rPr>
        <w:t xml:space="preserve"> (исходя из прогнозируемой потребности) новых мест в общеобразовательных организациях. Указанный перечень</w:t>
      </w:r>
      <w:r w:rsidR="00EC20CB">
        <w:rPr>
          <w:rFonts w:ascii="Times New Roman" w:hAnsi="Times New Roman" w:cs="Times New Roman"/>
          <w:sz w:val="28"/>
          <w:szCs w:val="28"/>
        </w:rPr>
        <w:t xml:space="preserve"> средств обучения и воспитания</w:t>
      </w:r>
      <w:r w:rsidRPr="00EA3E05">
        <w:rPr>
          <w:rFonts w:ascii="Times New Roman" w:hAnsi="Times New Roman" w:cs="Times New Roman"/>
          <w:sz w:val="28"/>
          <w:szCs w:val="28"/>
        </w:rPr>
        <w:t>, критерии его формирования и требования к функциональному оснащению, а также норматив стоимости оснащения одного места обучающегося средствами обучения и воспитания утверждаются Министерством просвещения Российской Федерации.</w:t>
      </w:r>
    </w:p>
    <w:p w:rsidR="000554C4" w:rsidRPr="00EB05CB" w:rsidRDefault="00404C25" w:rsidP="00027E7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F30AB">
        <w:rPr>
          <w:rFonts w:ascii="Times New Roman" w:hAnsi="Times New Roman" w:cs="Times New Roman"/>
          <w:sz w:val="28"/>
          <w:szCs w:val="28"/>
        </w:rPr>
        <w:t>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4C4" w:rsidRPr="00EB05CB">
        <w:rPr>
          <w:rFonts w:ascii="Times New Roman" w:hAnsi="Times New Roman" w:cs="Times New Roman"/>
          <w:sz w:val="28"/>
          <w:szCs w:val="28"/>
        </w:rPr>
        <w:t>субсиди</w:t>
      </w:r>
      <w:r w:rsidR="00EC20CB">
        <w:rPr>
          <w:rFonts w:ascii="Times New Roman" w:hAnsi="Times New Roman" w:cs="Times New Roman"/>
          <w:sz w:val="28"/>
          <w:szCs w:val="28"/>
        </w:rPr>
        <w:t>и</w:t>
      </w:r>
      <w:r w:rsidR="000554C4" w:rsidRPr="00EB05CB">
        <w:rPr>
          <w:rFonts w:ascii="Times New Roman" w:hAnsi="Times New Roman" w:cs="Times New Roman"/>
          <w:sz w:val="28"/>
          <w:szCs w:val="28"/>
        </w:rPr>
        <w:t xml:space="preserve"> </w:t>
      </w:r>
      <w:r w:rsidR="006F30AB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i-</w:t>
      </w:r>
      <w:proofErr w:type="spellStart"/>
      <w:r w:rsidR="006F30AB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="006F30AB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муниципальному образованию</w:t>
      </w:r>
      <w:r w:rsidR="006F30AB" w:rsidRPr="00EB05CB">
        <w:rPr>
          <w:rFonts w:ascii="Times New Roman" w:hAnsi="Times New Roman" w:cs="Times New Roman"/>
          <w:sz w:val="28"/>
          <w:szCs w:val="28"/>
        </w:rPr>
        <w:t xml:space="preserve"> </w:t>
      </w:r>
      <w:r w:rsidR="006F30A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F30AB" w:rsidRPr="00EB05CB">
        <w:rPr>
          <w:rFonts w:ascii="Times New Roman" w:hAnsi="Times New Roman" w:cs="Times New Roman"/>
          <w:sz w:val="28"/>
          <w:szCs w:val="28"/>
        </w:rPr>
        <w:t>S</w:t>
      </w:r>
      <w:r w:rsidR="006F30AB" w:rsidRPr="009D68D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6F30AB">
        <w:rPr>
          <w:rFonts w:ascii="Times New Roman" w:hAnsi="Times New Roman" w:cs="Times New Roman"/>
          <w:sz w:val="28"/>
          <w:szCs w:val="28"/>
        </w:rPr>
        <w:t>)</w:t>
      </w:r>
      <w:r w:rsidR="006F30AB" w:rsidRPr="00EB05CB">
        <w:rPr>
          <w:rFonts w:ascii="Times New Roman" w:hAnsi="Times New Roman" w:cs="Times New Roman"/>
          <w:sz w:val="28"/>
          <w:szCs w:val="28"/>
        </w:rPr>
        <w:t xml:space="preserve"> </w:t>
      </w:r>
      <w:r w:rsidR="006F30AB">
        <w:rPr>
          <w:rFonts w:ascii="Times New Roman" w:hAnsi="Times New Roman" w:cs="Times New Roman"/>
          <w:sz w:val="28"/>
          <w:szCs w:val="28"/>
        </w:rPr>
        <w:t>в соответствующем финансовом году определяется</w:t>
      </w:r>
      <w:r w:rsidR="000554C4" w:rsidRPr="00EB05CB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815CE6" w:rsidRPr="00E45CF9" w:rsidRDefault="00815CE6" w:rsidP="00027E79">
      <w:pPr>
        <w:pStyle w:val="ConsPlusNormal"/>
        <w:widowControl w:val="0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S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1i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+ S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+ S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355CCF" w:rsidRDefault="00815CE6" w:rsidP="00027E79">
      <w:pPr>
        <w:pStyle w:val="ConsPlusNormal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F30AB"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</w:t>
      </w:r>
      <w:r w:rsidR="000A5D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i-</w:t>
      </w:r>
      <w:proofErr w:type="spellStart"/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муниципальному образованию </w:t>
      </w:r>
      <w:r w:rsidR="00355C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815CE6" w:rsidRPr="00E45CF9" w:rsidRDefault="00815CE6" w:rsidP="00355CCF">
      <w:pPr>
        <w:pStyle w:val="ConsPlusNormal"/>
        <w:widowControl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зданий общеобразовательных организаций </w:t>
      </w:r>
      <w:r w:rsidR="008974D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5CE6" w:rsidRDefault="00815CE6" w:rsidP="00027E79">
      <w:pPr>
        <w:pStyle w:val="ConsPlusNormal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65B5">
        <w:rPr>
          <w:rFonts w:ascii="Times New Roman" w:hAnsi="Times New Roman" w:cs="Times New Roman"/>
          <w:sz w:val="28"/>
          <w:szCs w:val="28"/>
        </w:rPr>
        <w:t>S</w:t>
      </w:r>
      <w:r w:rsidRPr="00EC65B5">
        <w:rPr>
          <w:rFonts w:ascii="Times New Roman" w:hAnsi="Times New Roman" w:cs="Times New Roman"/>
          <w:sz w:val="28"/>
          <w:szCs w:val="28"/>
          <w:vertAlign w:val="subscript"/>
        </w:rPr>
        <w:t>2i</w:t>
      </w:r>
      <w:r w:rsidRPr="00EC65B5">
        <w:rPr>
          <w:rFonts w:ascii="Times New Roman" w:hAnsi="Times New Roman" w:cs="Times New Roman"/>
          <w:sz w:val="28"/>
          <w:szCs w:val="28"/>
        </w:rPr>
        <w:t xml:space="preserve"> –</w:t>
      </w:r>
      <w:r w:rsidRPr="00EC6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30AB"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i-</w:t>
      </w:r>
      <w:proofErr w:type="spellStart"/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муниципальному образованию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капитальный ремонт зданий и объектов общеобразовательных организаций </w:t>
      </w:r>
      <w:r w:rsidR="008974D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C2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оснащение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5CE6" w:rsidRPr="00E45CF9" w:rsidRDefault="00815CE6" w:rsidP="00027E79">
      <w:pPr>
        <w:pStyle w:val="ConsPlusNormal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F30AB"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i-</w:t>
      </w:r>
      <w:proofErr w:type="spellStart"/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муниципальному образова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нию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реконструкцию зданий и объектов общео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бразовательных организаций </w:t>
      </w:r>
      <w:r w:rsidR="00897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5CE6" w:rsidRPr="00E45CF9" w:rsidRDefault="006F30AB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</w:t>
      </w:r>
      <w:r w:rsidR="000A5D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i-</w:t>
      </w:r>
      <w:proofErr w:type="spellStart"/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муниципальному образованию 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(S</w:t>
      </w:r>
      <w:r w:rsidRPr="006F30A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строительство зданий общеобразовательных организаций 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и их оснащение</w:t>
      </w:r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по формуле:</w:t>
      </w:r>
    </w:p>
    <w:p w:rsidR="00815CE6" w:rsidRPr="00E45CF9" w:rsidRDefault="00815CE6" w:rsidP="00027E79">
      <w:pPr>
        <w:pStyle w:val="ConsPlusNormal"/>
        <w:widowControl w:val="0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1i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C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1i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x Y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1i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815CE6" w:rsidRPr="00E45CF9" w:rsidRDefault="00815CE6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6F30A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F30AB">
        <w:rPr>
          <w:rFonts w:ascii="Times New Roman" w:hAnsi="Times New Roman" w:cs="Times New Roman"/>
          <w:color w:val="000000" w:themeColor="text1"/>
          <w:sz w:val="28"/>
          <w:szCs w:val="28"/>
        </w:rPr>
        <w:t>объем средств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необходимых на выполнение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строительству зданий общеобразовательных организаций 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в i-м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проектной документацией) 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и их оснащение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B7526" w:rsidRPr="001016E7" w:rsidRDefault="00815CE6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r w:rsidRPr="006F30A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B7526" w:rsidRPr="00EB05CB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5B7526" w:rsidRPr="00EB05C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B7526" w:rsidRPr="00EB05CB">
        <w:rPr>
          <w:rFonts w:ascii="Times New Roman" w:hAnsi="Times New Roman" w:cs="Times New Roman"/>
          <w:sz w:val="28"/>
          <w:szCs w:val="28"/>
        </w:rPr>
        <w:t xml:space="preserve"> </w:t>
      </w:r>
      <w:r w:rsidR="005B7526" w:rsidRPr="00894607">
        <w:rPr>
          <w:rFonts w:ascii="Times New Roman" w:hAnsi="Times New Roman" w:cs="Times New Roman"/>
          <w:sz w:val="28"/>
          <w:szCs w:val="28"/>
        </w:rPr>
        <w:t xml:space="preserve">Кировской областью объема расходных обязательств </w:t>
      </w:r>
      <w:r w:rsidR="000A5D77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i-</w:t>
      </w:r>
      <w:proofErr w:type="spellStart"/>
      <w:r w:rsidR="000A5D7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0A5D77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526" w:rsidRPr="00894607">
        <w:rPr>
          <w:rFonts w:ascii="Times New Roman" w:hAnsi="Times New Roman" w:cs="Times New Roman"/>
          <w:sz w:val="28"/>
          <w:szCs w:val="28"/>
        </w:rPr>
        <w:t>муниципальн</w:t>
      </w:r>
      <w:r w:rsidR="00A66A12">
        <w:rPr>
          <w:rFonts w:ascii="Times New Roman" w:hAnsi="Times New Roman" w:cs="Times New Roman"/>
          <w:sz w:val="28"/>
          <w:szCs w:val="28"/>
        </w:rPr>
        <w:t>ого</w:t>
      </w:r>
      <w:r w:rsidR="005B7526" w:rsidRPr="0089460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66A12">
        <w:rPr>
          <w:rFonts w:ascii="Times New Roman" w:hAnsi="Times New Roman" w:cs="Times New Roman"/>
          <w:sz w:val="28"/>
          <w:szCs w:val="28"/>
        </w:rPr>
        <w:t>я</w:t>
      </w:r>
      <w:r w:rsidR="005B7526" w:rsidRPr="00894607">
        <w:rPr>
          <w:rFonts w:ascii="Times New Roman" w:hAnsi="Times New Roman" w:cs="Times New Roman"/>
          <w:sz w:val="28"/>
          <w:szCs w:val="28"/>
        </w:rPr>
        <w:t xml:space="preserve"> </w:t>
      </w:r>
      <w:r w:rsidR="00A66A12">
        <w:rPr>
          <w:rFonts w:ascii="Times New Roman" w:hAnsi="Times New Roman" w:cs="Times New Roman"/>
          <w:sz w:val="28"/>
          <w:szCs w:val="28"/>
        </w:rPr>
        <w:t>(</w:t>
      </w:r>
      <w:r w:rsidR="005B7526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5B7526" w:rsidRPr="001016E7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средств бюджету </w:t>
      </w:r>
      <w:r w:rsidR="005B7526">
        <w:rPr>
          <w:rFonts w:ascii="Times New Roman" w:hAnsi="Times New Roman" w:cs="Times New Roman"/>
          <w:sz w:val="28"/>
          <w:szCs w:val="28"/>
        </w:rPr>
        <w:t xml:space="preserve">Кировской области, заключенным </w:t>
      </w:r>
      <w:r w:rsidR="005B7526" w:rsidRPr="001016E7">
        <w:rPr>
          <w:rFonts w:ascii="Times New Roman" w:hAnsi="Times New Roman" w:cs="Times New Roman"/>
          <w:sz w:val="28"/>
          <w:szCs w:val="28"/>
        </w:rPr>
        <w:t>с федеральным органом исполнительной власти</w:t>
      </w:r>
      <w:r w:rsidR="00A66A12">
        <w:rPr>
          <w:rFonts w:ascii="Times New Roman" w:hAnsi="Times New Roman" w:cs="Times New Roman"/>
          <w:sz w:val="28"/>
          <w:szCs w:val="28"/>
        </w:rPr>
        <w:t>)</w:t>
      </w:r>
      <w:r w:rsidR="005B7526" w:rsidRPr="001016E7">
        <w:rPr>
          <w:rFonts w:ascii="Times New Roman" w:hAnsi="Times New Roman" w:cs="Times New Roman"/>
          <w:sz w:val="28"/>
          <w:szCs w:val="28"/>
        </w:rPr>
        <w:t>.</w:t>
      </w:r>
    </w:p>
    <w:p w:rsidR="00815CE6" w:rsidRPr="00E45CF9" w:rsidRDefault="00580A5B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</w:t>
      </w:r>
      <w:r w:rsidR="000A5D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i-</w:t>
      </w:r>
      <w:proofErr w:type="spellStart"/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муниципальному образованию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580A5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spellStart"/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на капитальный ремонт зданий и объектов общео</w:t>
      </w:r>
      <w:r w:rsidR="00815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бразовательных организаций 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15C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15CE6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815C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</w:t>
      </w:r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по формуле:</w:t>
      </w:r>
    </w:p>
    <w:p w:rsidR="00815CE6" w:rsidRPr="00E45CF9" w:rsidRDefault="00815CE6" w:rsidP="00027E79">
      <w:pPr>
        <w:pStyle w:val="ConsPlusNormal"/>
        <w:widowControl w:val="0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EC65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C</w:t>
      </w:r>
      <w:r w:rsidRPr="00EC65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x Y</w:t>
      </w:r>
      <w:r w:rsidRPr="00EC65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815CE6" w:rsidRPr="00580A5B" w:rsidRDefault="00815CE6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80A5B">
        <w:rPr>
          <w:rFonts w:ascii="Times New Roman" w:hAnsi="Times New Roman" w:cs="Times New Roman"/>
          <w:color w:val="000000" w:themeColor="text1"/>
          <w:sz w:val="28"/>
          <w:szCs w:val="28"/>
        </w:rPr>
        <w:t>объем средств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необходимых </w:t>
      </w:r>
      <w:r w:rsidR="00580A5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зданий и объектов общеобразовательных организаций 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i-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80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0A5B">
        <w:rPr>
          <w:rFonts w:ascii="Times New Roman" w:hAnsi="Times New Roman" w:cs="Times New Roman"/>
          <w:sz w:val="28"/>
          <w:szCs w:val="28"/>
        </w:rPr>
        <w:t>оснащени</w:t>
      </w:r>
      <w:r w:rsidR="00A66A12">
        <w:rPr>
          <w:rFonts w:ascii="Times New Roman" w:hAnsi="Times New Roman" w:cs="Times New Roman"/>
          <w:sz w:val="28"/>
          <w:szCs w:val="28"/>
        </w:rPr>
        <w:t>е</w:t>
      </w:r>
      <w:r w:rsidRPr="00580A5B">
        <w:rPr>
          <w:rFonts w:ascii="Times New Roman" w:hAnsi="Times New Roman" w:cs="Times New Roman"/>
          <w:sz w:val="28"/>
          <w:szCs w:val="28"/>
        </w:rPr>
        <w:t>;</w:t>
      </w:r>
    </w:p>
    <w:p w:rsidR="00A66A12" w:rsidRDefault="00815CE6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B7526" w:rsidRPr="00EB05CB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5B7526" w:rsidRPr="00EB05C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B7526" w:rsidRPr="00EB05CB">
        <w:rPr>
          <w:rFonts w:ascii="Times New Roman" w:hAnsi="Times New Roman" w:cs="Times New Roman"/>
          <w:sz w:val="28"/>
          <w:szCs w:val="28"/>
        </w:rPr>
        <w:t xml:space="preserve"> </w:t>
      </w:r>
      <w:r w:rsidR="005B7526" w:rsidRPr="00894607">
        <w:rPr>
          <w:rFonts w:ascii="Times New Roman" w:hAnsi="Times New Roman" w:cs="Times New Roman"/>
          <w:sz w:val="28"/>
          <w:szCs w:val="28"/>
        </w:rPr>
        <w:t xml:space="preserve">Кировской областью объема расходных обязательств </w:t>
      </w:r>
      <w:r w:rsidR="000A5D77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i-</w:t>
      </w:r>
      <w:proofErr w:type="spellStart"/>
      <w:r w:rsidR="000A5D7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0A5D77" w:rsidRPr="00894607">
        <w:rPr>
          <w:rFonts w:ascii="Times New Roman" w:hAnsi="Times New Roman" w:cs="Times New Roman"/>
          <w:sz w:val="28"/>
          <w:szCs w:val="28"/>
        </w:rPr>
        <w:t xml:space="preserve"> </w:t>
      </w:r>
      <w:r w:rsidR="00A66A12" w:rsidRPr="00894607">
        <w:rPr>
          <w:rFonts w:ascii="Times New Roman" w:hAnsi="Times New Roman" w:cs="Times New Roman"/>
          <w:sz w:val="28"/>
          <w:szCs w:val="28"/>
        </w:rPr>
        <w:t>муниципальн</w:t>
      </w:r>
      <w:r w:rsidR="00A66A12">
        <w:rPr>
          <w:rFonts w:ascii="Times New Roman" w:hAnsi="Times New Roman" w:cs="Times New Roman"/>
          <w:sz w:val="28"/>
          <w:szCs w:val="28"/>
        </w:rPr>
        <w:t>ого</w:t>
      </w:r>
      <w:r w:rsidR="00A66A12" w:rsidRPr="0089460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66A12">
        <w:rPr>
          <w:rFonts w:ascii="Times New Roman" w:hAnsi="Times New Roman" w:cs="Times New Roman"/>
          <w:sz w:val="28"/>
          <w:szCs w:val="28"/>
        </w:rPr>
        <w:t>я</w:t>
      </w:r>
      <w:r w:rsidR="00A66A12" w:rsidRPr="00894607">
        <w:rPr>
          <w:rFonts w:ascii="Times New Roman" w:hAnsi="Times New Roman" w:cs="Times New Roman"/>
          <w:sz w:val="28"/>
          <w:szCs w:val="28"/>
        </w:rPr>
        <w:t xml:space="preserve"> </w:t>
      </w:r>
      <w:r w:rsidR="00A66A12">
        <w:rPr>
          <w:rFonts w:ascii="Times New Roman" w:hAnsi="Times New Roman" w:cs="Times New Roman"/>
          <w:sz w:val="28"/>
          <w:szCs w:val="28"/>
        </w:rPr>
        <w:t xml:space="preserve">(определяется </w:t>
      </w:r>
      <w:r w:rsidR="00A66A12" w:rsidRPr="001016E7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средств бюджету </w:t>
      </w:r>
      <w:r w:rsidR="00A66A12">
        <w:rPr>
          <w:rFonts w:ascii="Times New Roman" w:hAnsi="Times New Roman" w:cs="Times New Roman"/>
          <w:sz w:val="28"/>
          <w:szCs w:val="28"/>
        </w:rPr>
        <w:t xml:space="preserve">Кировской области, заключенным </w:t>
      </w:r>
      <w:r w:rsidR="00A66A12" w:rsidRPr="001016E7">
        <w:rPr>
          <w:rFonts w:ascii="Times New Roman" w:hAnsi="Times New Roman" w:cs="Times New Roman"/>
          <w:sz w:val="28"/>
          <w:szCs w:val="28"/>
        </w:rPr>
        <w:t>с федеральным органом исполнительной власти</w:t>
      </w:r>
      <w:r w:rsidR="00A66A12">
        <w:rPr>
          <w:rFonts w:ascii="Times New Roman" w:hAnsi="Times New Roman" w:cs="Times New Roman"/>
          <w:sz w:val="28"/>
          <w:szCs w:val="28"/>
        </w:rPr>
        <w:t>).</w:t>
      </w:r>
    </w:p>
    <w:p w:rsidR="00815CE6" w:rsidRPr="00E45CF9" w:rsidRDefault="00580A5B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i-</w:t>
      </w:r>
      <w:proofErr w:type="spellStart"/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15CE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="00815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муниципальному образованию 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(S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5CE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815C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реконструкцию зданий и объектов об</w:t>
      </w:r>
      <w:r w:rsidR="00815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щеобразовательных организаций 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15C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оснащение</w:t>
      </w:r>
      <w:r w:rsidR="00815CE6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по формуле:</w:t>
      </w:r>
    </w:p>
    <w:p w:rsidR="00815CE6" w:rsidRPr="00E45CF9" w:rsidRDefault="00815CE6" w:rsidP="00027E79">
      <w:pPr>
        <w:pStyle w:val="ConsPlusNormal"/>
        <w:widowControl w:val="0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EC65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C</w:t>
      </w:r>
      <w:r w:rsidRPr="00EC65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x Y</w:t>
      </w:r>
      <w:r w:rsidRPr="00EC65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815CE6" w:rsidRPr="00E45CF9" w:rsidRDefault="00815CE6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80A5B">
        <w:rPr>
          <w:rFonts w:ascii="Times New Roman" w:hAnsi="Times New Roman" w:cs="Times New Roman"/>
          <w:color w:val="000000" w:themeColor="text1"/>
          <w:sz w:val="28"/>
          <w:szCs w:val="28"/>
        </w:rPr>
        <w:t>объем средств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необходимых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5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зданий и объектов общеобразовательных организаций 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i-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утвержденной проектной документацией) и 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их оснащение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B7526" w:rsidRPr="001016E7" w:rsidRDefault="00815CE6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B7526" w:rsidRPr="00EB05CB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5B7526" w:rsidRPr="00EB05C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B7526" w:rsidRPr="00EB05CB">
        <w:rPr>
          <w:rFonts w:ascii="Times New Roman" w:hAnsi="Times New Roman" w:cs="Times New Roman"/>
          <w:sz w:val="28"/>
          <w:szCs w:val="28"/>
        </w:rPr>
        <w:t xml:space="preserve"> </w:t>
      </w:r>
      <w:r w:rsidR="005B7526" w:rsidRPr="00894607">
        <w:rPr>
          <w:rFonts w:ascii="Times New Roman" w:hAnsi="Times New Roman" w:cs="Times New Roman"/>
          <w:sz w:val="28"/>
          <w:szCs w:val="28"/>
        </w:rPr>
        <w:t xml:space="preserve">Кировской областью объема расходных обязательств </w:t>
      </w:r>
      <w:r w:rsidR="000A5D77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i-</w:t>
      </w:r>
      <w:proofErr w:type="spellStart"/>
      <w:r w:rsidR="000A5D7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0A5D77" w:rsidRPr="00894607">
        <w:rPr>
          <w:rFonts w:ascii="Times New Roman" w:hAnsi="Times New Roman" w:cs="Times New Roman"/>
          <w:sz w:val="28"/>
          <w:szCs w:val="28"/>
        </w:rPr>
        <w:t xml:space="preserve"> </w:t>
      </w:r>
      <w:r w:rsidR="00A66A12" w:rsidRPr="00894607">
        <w:rPr>
          <w:rFonts w:ascii="Times New Roman" w:hAnsi="Times New Roman" w:cs="Times New Roman"/>
          <w:sz w:val="28"/>
          <w:szCs w:val="28"/>
        </w:rPr>
        <w:t>муниципальн</w:t>
      </w:r>
      <w:r w:rsidR="00A66A12">
        <w:rPr>
          <w:rFonts w:ascii="Times New Roman" w:hAnsi="Times New Roman" w:cs="Times New Roman"/>
          <w:sz w:val="28"/>
          <w:szCs w:val="28"/>
        </w:rPr>
        <w:t>ого</w:t>
      </w:r>
      <w:r w:rsidR="00A66A12" w:rsidRPr="0089460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66A12">
        <w:rPr>
          <w:rFonts w:ascii="Times New Roman" w:hAnsi="Times New Roman" w:cs="Times New Roman"/>
          <w:sz w:val="28"/>
          <w:szCs w:val="28"/>
        </w:rPr>
        <w:t>я</w:t>
      </w:r>
      <w:r w:rsidR="00A66A12" w:rsidRPr="00894607">
        <w:rPr>
          <w:rFonts w:ascii="Times New Roman" w:hAnsi="Times New Roman" w:cs="Times New Roman"/>
          <w:sz w:val="28"/>
          <w:szCs w:val="28"/>
        </w:rPr>
        <w:t xml:space="preserve"> </w:t>
      </w:r>
      <w:r w:rsidR="00A66A12">
        <w:rPr>
          <w:rFonts w:ascii="Times New Roman" w:hAnsi="Times New Roman" w:cs="Times New Roman"/>
          <w:sz w:val="28"/>
          <w:szCs w:val="28"/>
        </w:rPr>
        <w:t xml:space="preserve">(определяется </w:t>
      </w:r>
      <w:r w:rsidR="00A66A12" w:rsidRPr="001016E7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средств бюджету </w:t>
      </w:r>
      <w:r w:rsidR="00A66A12">
        <w:rPr>
          <w:rFonts w:ascii="Times New Roman" w:hAnsi="Times New Roman" w:cs="Times New Roman"/>
          <w:sz w:val="28"/>
          <w:szCs w:val="28"/>
        </w:rPr>
        <w:t xml:space="preserve">Кировской области, заключенным </w:t>
      </w:r>
      <w:r w:rsidR="00A66A12" w:rsidRPr="001016E7">
        <w:rPr>
          <w:rFonts w:ascii="Times New Roman" w:hAnsi="Times New Roman" w:cs="Times New Roman"/>
          <w:sz w:val="28"/>
          <w:szCs w:val="28"/>
        </w:rPr>
        <w:t>с федеральным органом исполнительной власти</w:t>
      </w:r>
      <w:r w:rsidR="00A66A12">
        <w:rPr>
          <w:rFonts w:ascii="Times New Roman" w:hAnsi="Times New Roman" w:cs="Times New Roman"/>
          <w:sz w:val="28"/>
          <w:szCs w:val="28"/>
        </w:rPr>
        <w:t>).</w:t>
      </w:r>
    </w:p>
    <w:p w:rsidR="006A27E7" w:rsidRDefault="007A086C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F60FC" w:rsidRPr="0025486A">
        <w:rPr>
          <w:rFonts w:ascii="Times New Roman" w:hAnsi="Times New Roman" w:cs="Times New Roman"/>
          <w:sz w:val="28"/>
          <w:szCs w:val="28"/>
        </w:rPr>
        <w:t>Субсиди</w:t>
      </w:r>
      <w:r w:rsidR="009149CD">
        <w:rPr>
          <w:rFonts w:ascii="Times New Roman" w:hAnsi="Times New Roman" w:cs="Times New Roman"/>
          <w:sz w:val="28"/>
          <w:szCs w:val="28"/>
        </w:rPr>
        <w:t>я</w:t>
      </w:r>
      <w:r w:rsidR="004F60FC" w:rsidRPr="0025486A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9149CD">
        <w:rPr>
          <w:rFonts w:ascii="Times New Roman" w:hAnsi="Times New Roman" w:cs="Times New Roman"/>
          <w:sz w:val="28"/>
          <w:szCs w:val="28"/>
        </w:rPr>
        <w:t>е</w:t>
      </w:r>
      <w:r w:rsidR="004F60FC" w:rsidRPr="0025486A">
        <w:rPr>
          <w:rFonts w:ascii="Times New Roman" w:hAnsi="Times New Roman" w:cs="Times New Roman"/>
          <w:sz w:val="28"/>
          <w:szCs w:val="28"/>
        </w:rPr>
        <w:t>тся при соблюдении муниципальным образовани</w:t>
      </w:r>
      <w:r w:rsidR="009149CD">
        <w:rPr>
          <w:rFonts w:ascii="Times New Roman" w:hAnsi="Times New Roman" w:cs="Times New Roman"/>
          <w:sz w:val="28"/>
          <w:szCs w:val="28"/>
        </w:rPr>
        <w:t>ем</w:t>
      </w:r>
      <w:r w:rsidR="004F60FC" w:rsidRPr="0025486A">
        <w:rPr>
          <w:rFonts w:ascii="Times New Roman" w:hAnsi="Times New Roman" w:cs="Times New Roman"/>
          <w:sz w:val="28"/>
          <w:szCs w:val="28"/>
        </w:rPr>
        <w:t xml:space="preserve"> следующих условий: </w:t>
      </w:r>
    </w:p>
    <w:p w:rsidR="00FF1DAF" w:rsidRDefault="0096472E" w:rsidP="00027E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утвержденной муниципальным правовым актом муниципальной программы, предусматривающей мероприятия </w:t>
      </w:r>
      <w:r w:rsidR="00FF1DAF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по с</w:t>
      </w:r>
      <w:r w:rsidR="00FF1DAF">
        <w:rPr>
          <w:rFonts w:ascii="Times New Roman" w:hAnsi="Times New Roman" w:cs="Times New Roman"/>
          <w:color w:val="000000" w:themeColor="text1"/>
          <w:sz w:val="28"/>
          <w:szCs w:val="28"/>
        </w:rPr>
        <w:t>одействию созданию новых мест в</w:t>
      </w:r>
      <w:r w:rsidR="00FF1D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FF1DAF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организациях</w:t>
      </w:r>
      <w:r w:rsidR="00FF1D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F1DAF" w:rsidRPr="00FF1DAF">
        <w:rPr>
          <w:rFonts w:ascii="Times New Roman" w:hAnsi="Times New Roman" w:cs="Times New Roman"/>
          <w:sz w:val="28"/>
          <w:szCs w:val="28"/>
        </w:rPr>
        <w:t xml:space="preserve"> </w:t>
      </w:r>
      <w:r w:rsidR="00FF1DAF" w:rsidRPr="006A27E7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="00FF1DAF" w:rsidRPr="006A27E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F1DAF" w:rsidRPr="006A27E7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9149CD">
        <w:rPr>
          <w:rFonts w:ascii="Times New Roman" w:hAnsi="Times New Roman" w:cs="Times New Roman"/>
          <w:sz w:val="28"/>
          <w:szCs w:val="28"/>
        </w:rPr>
        <w:t>е</w:t>
      </w:r>
      <w:r w:rsidR="00FF1DAF" w:rsidRPr="006A27E7">
        <w:rPr>
          <w:rFonts w:ascii="Times New Roman" w:hAnsi="Times New Roman" w:cs="Times New Roman"/>
          <w:sz w:val="28"/>
          <w:szCs w:val="28"/>
        </w:rPr>
        <w:t>тся субсиди</w:t>
      </w:r>
      <w:r w:rsidR="009149CD">
        <w:rPr>
          <w:rFonts w:ascii="Times New Roman" w:hAnsi="Times New Roman" w:cs="Times New Roman"/>
          <w:sz w:val="28"/>
          <w:szCs w:val="28"/>
        </w:rPr>
        <w:t>я</w:t>
      </w:r>
      <w:r w:rsidR="00FF1DA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3318A" w:rsidRDefault="0033318A" w:rsidP="00027E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5486A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6001BD">
        <w:rPr>
          <w:rFonts w:ascii="Times New Roman" w:hAnsi="Times New Roman" w:cs="Times New Roman"/>
          <w:sz w:val="28"/>
          <w:szCs w:val="28"/>
        </w:rPr>
        <w:t>проектно</w:t>
      </w:r>
      <w:r w:rsidR="00A24B90">
        <w:rPr>
          <w:rFonts w:ascii="Times New Roman" w:hAnsi="Times New Roman" w:cs="Times New Roman"/>
          <w:sz w:val="28"/>
          <w:szCs w:val="28"/>
        </w:rPr>
        <w:t>й (</w:t>
      </w:r>
      <w:r w:rsidRPr="0025486A">
        <w:rPr>
          <w:rFonts w:ascii="Times New Roman" w:hAnsi="Times New Roman" w:cs="Times New Roman"/>
          <w:sz w:val="28"/>
          <w:szCs w:val="28"/>
        </w:rPr>
        <w:t>сметной</w:t>
      </w:r>
      <w:r w:rsidR="00A24B90">
        <w:rPr>
          <w:rFonts w:ascii="Times New Roman" w:hAnsi="Times New Roman" w:cs="Times New Roman"/>
          <w:sz w:val="28"/>
          <w:szCs w:val="28"/>
        </w:rPr>
        <w:t>)</w:t>
      </w:r>
      <w:r w:rsidRPr="0025486A">
        <w:rPr>
          <w:rFonts w:ascii="Times New Roman" w:hAnsi="Times New Roman" w:cs="Times New Roman"/>
          <w:sz w:val="28"/>
          <w:szCs w:val="28"/>
        </w:rPr>
        <w:t xml:space="preserve"> документации на 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зданий общеобразовательных организаций 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</w:t>
      </w:r>
      <w:r w:rsidR="00A24B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4B90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и (или) капитальн</w:t>
      </w:r>
      <w:r w:rsidR="00A24B90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A24B90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 зданий и объектов общеобразовательных организаций</w:t>
      </w:r>
      <w:r w:rsidR="00A24B90" w:rsidRPr="00780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4B9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24B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24B90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A24B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24B90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оснащение,</w:t>
      </w:r>
      <w:r w:rsidR="00A24B90"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и (или) реконструкци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зданий и объектов общеобразовательных организаций </w:t>
      </w:r>
      <w:r w:rsidR="00A66A12">
        <w:rPr>
          <w:rFonts w:ascii="Times New Roman" w:hAnsi="Times New Roman" w:cs="Times New Roman"/>
          <w:color w:val="000000" w:themeColor="text1"/>
          <w:sz w:val="28"/>
          <w:szCs w:val="28"/>
        </w:rPr>
        <w:t>и их оснащение</w:t>
      </w:r>
      <w:r w:rsidR="00780B9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A27E7" w:rsidRDefault="006A27E7" w:rsidP="00027E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61676" w:rsidRPr="0025486A">
        <w:rPr>
          <w:rFonts w:ascii="Times New Roman" w:hAnsi="Times New Roman" w:cs="Times New Roman"/>
          <w:sz w:val="28"/>
          <w:szCs w:val="28"/>
        </w:rPr>
        <w:t>аличие в местн</w:t>
      </w:r>
      <w:r w:rsidR="00EF5330">
        <w:rPr>
          <w:rFonts w:ascii="Times New Roman" w:hAnsi="Times New Roman" w:cs="Times New Roman"/>
          <w:sz w:val="28"/>
          <w:szCs w:val="28"/>
        </w:rPr>
        <w:t>ом</w:t>
      </w:r>
      <w:r w:rsidR="00361676" w:rsidRPr="0025486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EF5330">
        <w:rPr>
          <w:rFonts w:ascii="Times New Roman" w:hAnsi="Times New Roman" w:cs="Times New Roman"/>
          <w:sz w:val="28"/>
          <w:szCs w:val="28"/>
        </w:rPr>
        <w:t>е</w:t>
      </w:r>
      <w:r w:rsidR="00361676" w:rsidRPr="0025486A">
        <w:rPr>
          <w:rFonts w:ascii="Times New Roman" w:hAnsi="Times New Roman" w:cs="Times New Roman"/>
          <w:sz w:val="28"/>
          <w:szCs w:val="28"/>
        </w:rPr>
        <w:t xml:space="preserve"> (сводн</w:t>
      </w:r>
      <w:r w:rsidR="00EF5330">
        <w:rPr>
          <w:rFonts w:ascii="Times New Roman" w:hAnsi="Times New Roman" w:cs="Times New Roman"/>
          <w:sz w:val="28"/>
          <w:szCs w:val="28"/>
        </w:rPr>
        <w:t>ой</w:t>
      </w:r>
      <w:r w:rsidR="00361676" w:rsidRPr="0025486A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EF5330">
        <w:rPr>
          <w:rFonts w:ascii="Times New Roman" w:hAnsi="Times New Roman" w:cs="Times New Roman"/>
          <w:sz w:val="28"/>
          <w:szCs w:val="28"/>
        </w:rPr>
        <w:t>ой</w:t>
      </w:r>
      <w:r w:rsidR="00361676" w:rsidRPr="0025486A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EF5330">
        <w:rPr>
          <w:rFonts w:ascii="Times New Roman" w:hAnsi="Times New Roman" w:cs="Times New Roman"/>
          <w:sz w:val="28"/>
          <w:szCs w:val="28"/>
        </w:rPr>
        <w:t>и</w:t>
      </w:r>
      <w:r w:rsidR="00361676" w:rsidRPr="0025486A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EF5330">
        <w:rPr>
          <w:rFonts w:ascii="Times New Roman" w:hAnsi="Times New Roman" w:cs="Times New Roman"/>
          <w:sz w:val="28"/>
          <w:szCs w:val="28"/>
        </w:rPr>
        <w:t>ого</w:t>
      </w:r>
      <w:r w:rsidR="00361676" w:rsidRPr="0025486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EF5330">
        <w:rPr>
          <w:rFonts w:ascii="Times New Roman" w:hAnsi="Times New Roman" w:cs="Times New Roman"/>
          <w:sz w:val="28"/>
          <w:szCs w:val="28"/>
        </w:rPr>
        <w:t>а</w:t>
      </w:r>
      <w:r w:rsidR="00361676" w:rsidRPr="0025486A">
        <w:rPr>
          <w:rFonts w:ascii="Times New Roman" w:hAnsi="Times New Roman" w:cs="Times New Roman"/>
          <w:sz w:val="28"/>
          <w:szCs w:val="28"/>
        </w:rPr>
        <w:t>) бюджетных ассигнований на исполнение расходных обязательств муниципальн</w:t>
      </w:r>
      <w:r w:rsidR="00EF5330">
        <w:rPr>
          <w:rFonts w:ascii="Times New Roman" w:hAnsi="Times New Roman" w:cs="Times New Roman"/>
          <w:sz w:val="28"/>
          <w:szCs w:val="28"/>
        </w:rPr>
        <w:t>ого</w:t>
      </w:r>
      <w:r w:rsidR="00361676" w:rsidRPr="0025486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F5330">
        <w:rPr>
          <w:rFonts w:ascii="Times New Roman" w:hAnsi="Times New Roman" w:cs="Times New Roman"/>
          <w:sz w:val="28"/>
          <w:szCs w:val="28"/>
        </w:rPr>
        <w:t>я</w:t>
      </w:r>
      <w:r w:rsidR="00361676" w:rsidRPr="0025486A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361676" w:rsidRPr="0025486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61676" w:rsidRPr="0025486A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9149CD">
        <w:rPr>
          <w:rFonts w:ascii="Times New Roman" w:hAnsi="Times New Roman" w:cs="Times New Roman"/>
          <w:sz w:val="28"/>
          <w:szCs w:val="28"/>
        </w:rPr>
        <w:t>е</w:t>
      </w:r>
      <w:r w:rsidR="00361676" w:rsidRPr="0025486A">
        <w:rPr>
          <w:rFonts w:ascii="Times New Roman" w:hAnsi="Times New Roman" w:cs="Times New Roman"/>
          <w:sz w:val="28"/>
          <w:szCs w:val="28"/>
        </w:rPr>
        <w:t>тся субсиди</w:t>
      </w:r>
      <w:r w:rsidR="009149CD">
        <w:rPr>
          <w:rFonts w:ascii="Times New Roman" w:hAnsi="Times New Roman" w:cs="Times New Roman"/>
          <w:sz w:val="28"/>
          <w:szCs w:val="28"/>
        </w:rPr>
        <w:t>я</w:t>
      </w:r>
      <w:r w:rsidR="00361676" w:rsidRPr="0025486A">
        <w:rPr>
          <w:rFonts w:ascii="Times New Roman" w:hAnsi="Times New Roman" w:cs="Times New Roman"/>
          <w:sz w:val="28"/>
          <w:szCs w:val="28"/>
        </w:rPr>
        <w:t>, в объеме, необходимом дл</w:t>
      </w:r>
      <w:r w:rsidR="009149CD">
        <w:rPr>
          <w:rFonts w:ascii="Times New Roman" w:hAnsi="Times New Roman" w:cs="Times New Roman"/>
          <w:sz w:val="28"/>
          <w:szCs w:val="28"/>
        </w:rPr>
        <w:t>я их исполнения, включая размер</w:t>
      </w:r>
      <w:r w:rsidR="00361676" w:rsidRPr="0025486A">
        <w:rPr>
          <w:rFonts w:ascii="Times New Roman" w:hAnsi="Times New Roman" w:cs="Times New Roman"/>
          <w:sz w:val="28"/>
          <w:szCs w:val="28"/>
        </w:rPr>
        <w:t xml:space="preserve"> планируем</w:t>
      </w:r>
      <w:r w:rsidR="009149CD">
        <w:rPr>
          <w:rFonts w:ascii="Times New Roman" w:hAnsi="Times New Roman" w:cs="Times New Roman"/>
          <w:sz w:val="28"/>
          <w:szCs w:val="28"/>
        </w:rPr>
        <w:t xml:space="preserve">ой </w:t>
      </w:r>
      <w:r w:rsidR="00361676" w:rsidRPr="0025486A">
        <w:rPr>
          <w:rFonts w:ascii="Times New Roman" w:hAnsi="Times New Roman" w:cs="Times New Roman"/>
          <w:sz w:val="28"/>
          <w:szCs w:val="28"/>
        </w:rPr>
        <w:t>к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из областного бюджета субсиди</w:t>
      </w:r>
      <w:r w:rsidR="009149C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60FC" w:rsidRDefault="006A27E7" w:rsidP="00027E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61676" w:rsidRPr="0025486A">
        <w:rPr>
          <w:rFonts w:ascii="Times New Roman" w:hAnsi="Times New Roman" w:cs="Times New Roman"/>
          <w:sz w:val="28"/>
          <w:szCs w:val="28"/>
        </w:rPr>
        <w:t xml:space="preserve">аключение между министерством образования Кировской области и администрацией муниципального образования </w:t>
      </w:r>
      <w:r w:rsidR="00EF5330" w:rsidRPr="0025486A">
        <w:rPr>
          <w:rFonts w:ascii="Times New Roman" w:hAnsi="Times New Roman" w:cs="Times New Roman"/>
          <w:sz w:val="28"/>
          <w:szCs w:val="28"/>
        </w:rPr>
        <w:t xml:space="preserve">соглашения </w:t>
      </w:r>
      <w:proofErr w:type="gramStart"/>
      <w:r w:rsidR="00305853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9149CD">
        <w:rPr>
          <w:rFonts w:ascii="Times New Roman" w:hAnsi="Times New Roman" w:cs="Times New Roman"/>
          <w:sz w:val="28"/>
          <w:szCs w:val="28"/>
        </w:rPr>
        <w:t>и</w:t>
      </w:r>
      <w:r w:rsidR="00361676" w:rsidRPr="0025486A">
        <w:rPr>
          <w:rFonts w:ascii="Times New Roman" w:hAnsi="Times New Roman" w:cs="Times New Roman"/>
          <w:sz w:val="28"/>
          <w:szCs w:val="28"/>
        </w:rPr>
        <w:t xml:space="preserve"> из областного бюджета местн</w:t>
      </w:r>
      <w:r w:rsidR="00305853">
        <w:rPr>
          <w:rFonts w:ascii="Times New Roman" w:hAnsi="Times New Roman" w:cs="Times New Roman"/>
          <w:sz w:val="28"/>
          <w:szCs w:val="28"/>
        </w:rPr>
        <w:t>ым</w:t>
      </w:r>
      <w:r w:rsidR="00361676" w:rsidRPr="0025486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05853">
        <w:rPr>
          <w:rFonts w:ascii="Times New Roman" w:hAnsi="Times New Roman" w:cs="Times New Roman"/>
          <w:sz w:val="28"/>
          <w:szCs w:val="28"/>
        </w:rPr>
        <w:t>ам</w:t>
      </w:r>
      <w:r w:rsidR="00361676" w:rsidRPr="0025486A">
        <w:rPr>
          <w:rFonts w:ascii="Times New Roman" w:hAnsi="Times New Roman" w:cs="Times New Roman"/>
          <w:sz w:val="28"/>
          <w:szCs w:val="28"/>
        </w:rPr>
        <w:t xml:space="preserve"> на </w:t>
      </w:r>
      <w:r w:rsidR="00EA3A4B">
        <w:rPr>
          <w:rFonts w:ascii="Times New Roman" w:hAnsi="Times New Roman" w:cs="Times New Roman"/>
          <w:sz w:val="28"/>
          <w:szCs w:val="28"/>
        </w:rPr>
        <w:t>реализацию мероприятий по содействию созданию новых мест в общеобразовательных организациях</w:t>
      </w:r>
      <w:proofErr w:type="gramEnd"/>
      <w:r w:rsidR="00EA3A4B">
        <w:rPr>
          <w:rFonts w:ascii="Times New Roman" w:hAnsi="Times New Roman" w:cs="Times New Roman"/>
          <w:sz w:val="28"/>
          <w:szCs w:val="28"/>
        </w:rPr>
        <w:t xml:space="preserve"> </w:t>
      </w:r>
      <w:r w:rsidR="00EF5330">
        <w:rPr>
          <w:rFonts w:ascii="Times New Roman" w:hAnsi="Times New Roman" w:cs="Times New Roman"/>
          <w:sz w:val="28"/>
          <w:szCs w:val="28"/>
        </w:rPr>
        <w:t>(далее – с</w:t>
      </w:r>
      <w:r w:rsidR="00C81EC9">
        <w:rPr>
          <w:rFonts w:ascii="Times New Roman" w:hAnsi="Times New Roman" w:cs="Times New Roman"/>
          <w:sz w:val="28"/>
          <w:szCs w:val="28"/>
        </w:rPr>
        <w:t>оглашение</w:t>
      </w:r>
      <w:r w:rsidR="00EF5330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 w:rsidR="009149CD">
        <w:rPr>
          <w:rFonts w:ascii="Times New Roman" w:hAnsi="Times New Roman" w:cs="Times New Roman"/>
          <w:sz w:val="28"/>
          <w:szCs w:val="28"/>
        </w:rPr>
        <w:t>и</w:t>
      </w:r>
      <w:r w:rsidR="00EF533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C81EC9">
        <w:rPr>
          <w:rFonts w:ascii="Times New Roman" w:hAnsi="Times New Roman" w:cs="Times New Roman"/>
          <w:sz w:val="28"/>
          <w:szCs w:val="28"/>
        </w:rPr>
        <w:t>);</w:t>
      </w:r>
    </w:p>
    <w:p w:rsidR="00803BB2" w:rsidRDefault="00803BB2" w:rsidP="00027E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803BB2">
        <w:rPr>
          <w:rFonts w:ascii="Times New Roman" w:hAnsi="Times New Roman" w:cs="Times New Roman"/>
          <w:sz w:val="28"/>
          <w:szCs w:val="28"/>
        </w:rPr>
        <w:t xml:space="preserve">редусмотренная </w:t>
      </w:r>
      <w:hyperlink r:id="rId9" w:history="1">
        <w:r w:rsidRPr="00803BB2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Pr="00803BB2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за счет субсиди</w:t>
      </w:r>
      <w:r w:rsidR="005B31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3BB2" w:rsidRPr="00380A2A" w:rsidRDefault="00803BB2" w:rsidP="00027E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2A">
        <w:rPr>
          <w:rFonts w:ascii="Times New Roman" w:hAnsi="Times New Roman" w:cs="Times New Roman"/>
          <w:sz w:val="28"/>
          <w:szCs w:val="28"/>
        </w:rPr>
        <w:t>отсутствие авансирования по расходам, финансовое обеспечение которых</w:t>
      </w:r>
      <w:r w:rsidR="00305853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</w:t>
      </w:r>
      <w:r w:rsidR="009149CD">
        <w:rPr>
          <w:rFonts w:ascii="Times New Roman" w:hAnsi="Times New Roman" w:cs="Times New Roman"/>
          <w:sz w:val="28"/>
          <w:szCs w:val="28"/>
        </w:rPr>
        <w:t>и</w:t>
      </w:r>
      <w:r w:rsidRPr="00380A2A">
        <w:rPr>
          <w:rFonts w:ascii="Times New Roman" w:hAnsi="Times New Roman" w:cs="Times New Roman"/>
          <w:sz w:val="28"/>
          <w:szCs w:val="28"/>
        </w:rPr>
        <w:t>;</w:t>
      </w:r>
    </w:p>
    <w:p w:rsidR="00803BB2" w:rsidRPr="00380A2A" w:rsidRDefault="00803BB2" w:rsidP="00027E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2A">
        <w:rPr>
          <w:rFonts w:ascii="Times New Roman" w:hAnsi="Times New Roman" w:cs="Times New Roman"/>
          <w:sz w:val="28"/>
          <w:szCs w:val="28"/>
        </w:rPr>
        <w:t xml:space="preserve">наличие положительного </w:t>
      </w:r>
      <w:proofErr w:type="gramStart"/>
      <w:r w:rsidRPr="00380A2A">
        <w:rPr>
          <w:rFonts w:ascii="Times New Roman" w:hAnsi="Times New Roman" w:cs="Times New Roman"/>
          <w:sz w:val="28"/>
          <w:szCs w:val="28"/>
        </w:rPr>
        <w:t xml:space="preserve">результата проверки достоверности </w:t>
      </w:r>
      <w:r w:rsidRPr="00AB28CE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AB28CE" w:rsidRPr="00AB28CE">
        <w:rPr>
          <w:rFonts w:ascii="Times New Roman" w:hAnsi="Times New Roman" w:cs="Times New Roman"/>
          <w:sz w:val="28"/>
          <w:szCs w:val="28"/>
        </w:rPr>
        <w:t>сметной стоимости</w:t>
      </w:r>
      <w:proofErr w:type="gramEnd"/>
      <w:r w:rsidR="00AB28CE" w:rsidRPr="00AB28CE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реконструкции, капитального ремонта объекта капитального строительства</w:t>
      </w:r>
      <w:r w:rsidRPr="00AB28CE">
        <w:rPr>
          <w:rFonts w:ascii="Times New Roman" w:hAnsi="Times New Roman" w:cs="Times New Roman"/>
          <w:sz w:val="28"/>
          <w:szCs w:val="28"/>
        </w:rPr>
        <w:t>, финансовое</w:t>
      </w:r>
      <w:r w:rsidRPr="00380A2A">
        <w:rPr>
          <w:rFonts w:ascii="Times New Roman" w:hAnsi="Times New Roman" w:cs="Times New Roman"/>
          <w:sz w:val="28"/>
          <w:szCs w:val="28"/>
        </w:rPr>
        <w:t xml:space="preserve"> обеспечение котор</w:t>
      </w:r>
      <w:r w:rsidR="009149CD">
        <w:rPr>
          <w:rFonts w:ascii="Times New Roman" w:hAnsi="Times New Roman" w:cs="Times New Roman"/>
          <w:sz w:val="28"/>
          <w:szCs w:val="28"/>
        </w:rPr>
        <w:t>ых</w:t>
      </w:r>
      <w:r w:rsidR="00305853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</w:t>
      </w:r>
      <w:r w:rsidR="009149CD">
        <w:rPr>
          <w:rFonts w:ascii="Times New Roman" w:hAnsi="Times New Roman" w:cs="Times New Roman"/>
          <w:sz w:val="28"/>
          <w:szCs w:val="28"/>
        </w:rPr>
        <w:t>и</w:t>
      </w:r>
      <w:r w:rsidRPr="00380A2A">
        <w:rPr>
          <w:rFonts w:ascii="Times New Roman" w:hAnsi="Times New Roman" w:cs="Times New Roman"/>
          <w:sz w:val="28"/>
          <w:szCs w:val="28"/>
        </w:rPr>
        <w:t>, проведенной Кировским областным государственным автономным учреждением «Управление государственной экспертизы и ценообразования в строительстве»</w:t>
      </w:r>
      <w:r w:rsidR="00F010CE">
        <w:rPr>
          <w:rFonts w:ascii="Times New Roman" w:hAnsi="Times New Roman" w:cs="Times New Roman"/>
          <w:sz w:val="28"/>
          <w:szCs w:val="28"/>
        </w:rPr>
        <w:t>;</w:t>
      </w:r>
    </w:p>
    <w:p w:rsidR="00803BB2" w:rsidRPr="00380A2A" w:rsidRDefault="00803BB2" w:rsidP="00027E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2A">
        <w:rPr>
          <w:rFonts w:ascii="Times New Roman" w:hAnsi="Times New Roman" w:cs="Times New Roman"/>
          <w:sz w:val="28"/>
          <w:szCs w:val="28"/>
        </w:rPr>
        <w:t xml:space="preserve">проведение Кировским областным государственным казенным учреждением «Управление капитального строительства» в соответствии с договорами, заключаемыми на безвозмездной основе, строительного контроля в процессе </w:t>
      </w:r>
      <w:r w:rsidR="00C051F1">
        <w:rPr>
          <w:rFonts w:ascii="Times New Roman" w:hAnsi="Times New Roman" w:cs="Times New Roman"/>
          <w:sz w:val="28"/>
          <w:szCs w:val="28"/>
        </w:rPr>
        <w:t xml:space="preserve">строительства, </w:t>
      </w:r>
      <w:r w:rsidR="008037F4">
        <w:rPr>
          <w:rFonts w:ascii="Times New Roman" w:hAnsi="Times New Roman" w:cs="Times New Roman"/>
          <w:sz w:val="28"/>
          <w:szCs w:val="28"/>
        </w:rPr>
        <w:t xml:space="preserve">реконструкции, </w:t>
      </w:r>
      <w:r w:rsidRPr="00380A2A">
        <w:rPr>
          <w:rFonts w:ascii="Times New Roman" w:hAnsi="Times New Roman" w:cs="Times New Roman"/>
          <w:sz w:val="28"/>
          <w:szCs w:val="28"/>
        </w:rPr>
        <w:t>капитального ремонта объект</w:t>
      </w:r>
      <w:r w:rsidR="00EF5330">
        <w:rPr>
          <w:rFonts w:ascii="Times New Roman" w:hAnsi="Times New Roman" w:cs="Times New Roman"/>
          <w:sz w:val="28"/>
          <w:szCs w:val="28"/>
        </w:rPr>
        <w:t>а</w:t>
      </w:r>
      <w:r w:rsidRPr="00380A2A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финансовое обеспечение которых</w:t>
      </w:r>
      <w:r w:rsidR="00305853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</w:t>
      </w:r>
      <w:r w:rsidR="005C37FB">
        <w:rPr>
          <w:rFonts w:ascii="Times New Roman" w:hAnsi="Times New Roman" w:cs="Times New Roman"/>
          <w:sz w:val="28"/>
          <w:szCs w:val="28"/>
        </w:rPr>
        <w:t>и</w:t>
      </w:r>
      <w:r w:rsidRPr="00380A2A">
        <w:rPr>
          <w:rFonts w:ascii="Times New Roman" w:hAnsi="Times New Roman" w:cs="Times New Roman"/>
          <w:sz w:val="28"/>
          <w:szCs w:val="28"/>
        </w:rPr>
        <w:t>.</w:t>
      </w:r>
    </w:p>
    <w:p w:rsidR="00547D2A" w:rsidRPr="007A086C" w:rsidRDefault="007A086C" w:rsidP="00027E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5486A" w:rsidRPr="007A086C">
        <w:rPr>
          <w:rFonts w:ascii="Times New Roman" w:hAnsi="Times New Roman" w:cs="Times New Roman"/>
          <w:sz w:val="28"/>
          <w:szCs w:val="28"/>
        </w:rPr>
        <w:t>Показателем</w:t>
      </w:r>
      <w:r w:rsidR="00547D2A" w:rsidRPr="007A086C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</w:t>
      </w:r>
      <w:r w:rsidR="005C37FB">
        <w:rPr>
          <w:rFonts w:ascii="Times New Roman" w:hAnsi="Times New Roman" w:cs="Times New Roman"/>
          <w:sz w:val="28"/>
          <w:szCs w:val="28"/>
        </w:rPr>
        <w:t>и</w:t>
      </w:r>
      <w:r w:rsidR="00547D2A" w:rsidRPr="007A086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5486A" w:rsidRPr="007A086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A3A4B" w:rsidRPr="007A086C">
        <w:rPr>
          <w:rFonts w:ascii="Times New Roman" w:hAnsi="Times New Roman" w:cs="Times New Roman"/>
          <w:sz w:val="28"/>
          <w:szCs w:val="28"/>
        </w:rPr>
        <w:t>создан</w:t>
      </w:r>
      <w:r w:rsidR="001A4FDC" w:rsidRPr="007A086C">
        <w:rPr>
          <w:rFonts w:ascii="Times New Roman" w:hAnsi="Times New Roman" w:cs="Times New Roman"/>
          <w:sz w:val="28"/>
          <w:szCs w:val="28"/>
        </w:rPr>
        <w:t>н</w:t>
      </w:r>
      <w:r w:rsidR="00380A2A" w:rsidRPr="007A086C">
        <w:rPr>
          <w:rFonts w:ascii="Times New Roman" w:hAnsi="Times New Roman" w:cs="Times New Roman"/>
          <w:sz w:val="28"/>
          <w:szCs w:val="28"/>
        </w:rPr>
        <w:t>ы</w:t>
      </w:r>
      <w:r w:rsidR="001A4FDC" w:rsidRPr="007A086C">
        <w:rPr>
          <w:rFonts w:ascii="Times New Roman" w:hAnsi="Times New Roman" w:cs="Times New Roman"/>
          <w:sz w:val="28"/>
          <w:szCs w:val="28"/>
        </w:rPr>
        <w:t>х</w:t>
      </w:r>
      <w:r w:rsidR="00EA3A4B" w:rsidRPr="007A086C">
        <w:rPr>
          <w:rFonts w:ascii="Times New Roman" w:hAnsi="Times New Roman" w:cs="Times New Roman"/>
          <w:sz w:val="28"/>
          <w:szCs w:val="28"/>
        </w:rPr>
        <w:t xml:space="preserve"> новы</w:t>
      </w:r>
      <w:r w:rsidR="001A4FDC" w:rsidRPr="007A086C">
        <w:rPr>
          <w:rFonts w:ascii="Times New Roman" w:hAnsi="Times New Roman" w:cs="Times New Roman"/>
          <w:sz w:val="28"/>
          <w:szCs w:val="28"/>
        </w:rPr>
        <w:t>х</w:t>
      </w:r>
      <w:r w:rsidR="00EA3A4B" w:rsidRPr="007A086C">
        <w:rPr>
          <w:rFonts w:ascii="Times New Roman" w:hAnsi="Times New Roman" w:cs="Times New Roman"/>
          <w:sz w:val="28"/>
          <w:szCs w:val="28"/>
        </w:rPr>
        <w:t xml:space="preserve"> </w:t>
      </w:r>
      <w:r w:rsidR="00A31472" w:rsidRPr="007A086C">
        <w:rPr>
          <w:rFonts w:ascii="Times New Roman" w:hAnsi="Times New Roman" w:cs="Times New Roman"/>
          <w:sz w:val="28"/>
          <w:szCs w:val="28"/>
        </w:rPr>
        <w:t>мест в общеобразовательн</w:t>
      </w:r>
      <w:r w:rsidR="000A5D77">
        <w:rPr>
          <w:rFonts w:ascii="Times New Roman" w:hAnsi="Times New Roman" w:cs="Times New Roman"/>
          <w:sz w:val="28"/>
          <w:szCs w:val="28"/>
        </w:rPr>
        <w:t>ых</w:t>
      </w:r>
      <w:r w:rsidR="00A31472" w:rsidRPr="007A086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A5D77">
        <w:rPr>
          <w:rFonts w:ascii="Times New Roman" w:hAnsi="Times New Roman" w:cs="Times New Roman"/>
          <w:sz w:val="28"/>
          <w:szCs w:val="28"/>
        </w:rPr>
        <w:t>ях</w:t>
      </w:r>
      <w:r w:rsidR="00EF5330">
        <w:rPr>
          <w:rFonts w:ascii="Times New Roman" w:hAnsi="Times New Roman" w:cs="Times New Roman"/>
          <w:sz w:val="28"/>
          <w:szCs w:val="28"/>
        </w:rPr>
        <w:t xml:space="preserve"> </w:t>
      </w:r>
      <w:r w:rsidR="005C37F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016E7" w:rsidRPr="007A086C">
        <w:rPr>
          <w:rFonts w:ascii="Times New Roman" w:hAnsi="Times New Roman" w:cs="Times New Roman"/>
          <w:sz w:val="28"/>
          <w:szCs w:val="28"/>
        </w:rPr>
        <w:t>.</w:t>
      </w:r>
    </w:p>
    <w:p w:rsidR="0033318A" w:rsidRPr="007A086C" w:rsidRDefault="0033318A" w:rsidP="00027E79">
      <w:pPr>
        <w:pStyle w:val="a3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86C">
        <w:rPr>
          <w:rFonts w:ascii="Times New Roman" w:hAnsi="Times New Roman" w:cs="Times New Roman"/>
          <w:sz w:val="28"/>
          <w:szCs w:val="28"/>
        </w:rPr>
        <w:t>Для заключения соглашени</w:t>
      </w:r>
      <w:r w:rsidR="005C37FB">
        <w:rPr>
          <w:rFonts w:ascii="Times New Roman" w:hAnsi="Times New Roman" w:cs="Times New Roman"/>
          <w:sz w:val="28"/>
          <w:szCs w:val="28"/>
        </w:rPr>
        <w:t>я</w:t>
      </w:r>
      <w:r w:rsidRPr="007A086C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5C37FB">
        <w:rPr>
          <w:rFonts w:ascii="Times New Roman" w:hAnsi="Times New Roman" w:cs="Times New Roman"/>
          <w:sz w:val="28"/>
          <w:szCs w:val="28"/>
        </w:rPr>
        <w:t>и</w:t>
      </w:r>
      <w:r w:rsidRPr="007A086C">
        <w:rPr>
          <w:rFonts w:ascii="Times New Roman" w:hAnsi="Times New Roman" w:cs="Times New Roman"/>
          <w:sz w:val="28"/>
          <w:szCs w:val="28"/>
        </w:rPr>
        <w:t xml:space="preserve"> необходимо представить в </w:t>
      </w:r>
      <w:r w:rsidR="00EF5330">
        <w:rPr>
          <w:rFonts w:ascii="Times New Roman" w:hAnsi="Times New Roman" w:cs="Times New Roman"/>
          <w:sz w:val="28"/>
          <w:szCs w:val="28"/>
        </w:rPr>
        <w:t>м</w:t>
      </w:r>
      <w:r w:rsidRPr="007A086C">
        <w:rPr>
          <w:rFonts w:ascii="Times New Roman" w:hAnsi="Times New Roman" w:cs="Times New Roman"/>
          <w:sz w:val="28"/>
          <w:szCs w:val="28"/>
        </w:rPr>
        <w:t>инистерство</w:t>
      </w:r>
      <w:r w:rsidR="00EF5330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</w:t>
      </w:r>
      <w:r w:rsidRPr="007A086C">
        <w:rPr>
          <w:rFonts w:ascii="Times New Roman" w:hAnsi="Times New Roman" w:cs="Times New Roman"/>
          <w:sz w:val="28"/>
          <w:szCs w:val="28"/>
        </w:rPr>
        <w:t>:</w:t>
      </w:r>
    </w:p>
    <w:p w:rsidR="0033318A" w:rsidRDefault="0033318A" w:rsidP="00027E7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</w:t>
      </w:r>
      <w:r w:rsidRPr="002D60D5">
        <w:rPr>
          <w:rFonts w:ascii="Times New Roman" w:hAnsi="Times New Roman" w:cs="Times New Roman"/>
          <w:sz w:val="28"/>
          <w:szCs w:val="28"/>
        </w:rPr>
        <w:t xml:space="preserve"> муниципальной 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предусматривающей мероприятия по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одействию созданию новых мест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45CF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организациях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F1DAF">
        <w:rPr>
          <w:rFonts w:ascii="Times New Roman" w:hAnsi="Times New Roman" w:cs="Times New Roman"/>
          <w:sz w:val="28"/>
          <w:szCs w:val="28"/>
        </w:rPr>
        <w:t xml:space="preserve"> </w:t>
      </w:r>
      <w:r w:rsidRPr="006A27E7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6A27E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A27E7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5C37FB">
        <w:rPr>
          <w:rFonts w:ascii="Times New Roman" w:hAnsi="Times New Roman" w:cs="Times New Roman"/>
          <w:sz w:val="28"/>
          <w:szCs w:val="28"/>
        </w:rPr>
        <w:t>е</w:t>
      </w:r>
      <w:r w:rsidRPr="006A27E7">
        <w:rPr>
          <w:rFonts w:ascii="Times New Roman" w:hAnsi="Times New Roman" w:cs="Times New Roman"/>
          <w:sz w:val="28"/>
          <w:szCs w:val="28"/>
        </w:rPr>
        <w:t>тся субсиди</w:t>
      </w:r>
      <w:r w:rsidR="005C37F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768" w:rsidRPr="00245768" w:rsidRDefault="00245768" w:rsidP="002457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768">
        <w:rPr>
          <w:rFonts w:ascii="Times New Roman" w:hAnsi="Times New Roman" w:cs="Times New Roman"/>
          <w:sz w:val="28"/>
          <w:szCs w:val="28"/>
        </w:rPr>
        <w:t>выписку из решения о местном бюджете (сводной бюджетной росписи местн</w:t>
      </w:r>
      <w:r w:rsidR="00D3384D">
        <w:rPr>
          <w:rFonts w:ascii="Times New Roman" w:hAnsi="Times New Roman" w:cs="Times New Roman"/>
          <w:sz w:val="28"/>
          <w:szCs w:val="28"/>
        </w:rPr>
        <w:t>ого</w:t>
      </w:r>
      <w:r w:rsidRPr="0024576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3384D">
        <w:rPr>
          <w:rFonts w:ascii="Times New Roman" w:hAnsi="Times New Roman" w:cs="Times New Roman"/>
          <w:sz w:val="28"/>
          <w:szCs w:val="28"/>
        </w:rPr>
        <w:t>а</w:t>
      </w:r>
      <w:r w:rsidRPr="00245768">
        <w:rPr>
          <w:rFonts w:ascii="Times New Roman" w:hAnsi="Times New Roman" w:cs="Times New Roman"/>
          <w:sz w:val="28"/>
          <w:szCs w:val="28"/>
        </w:rPr>
        <w:t xml:space="preserve">), </w:t>
      </w:r>
      <w:r w:rsidRPr="00B66E29">
        <w:rPr>
          <w:rFonts w:ascii="Times New Roman" w:hAnsi="Times New Roman" w:cs="Times New Roman"/>
          <w:sz w:val="28"/>
          <w:szCs w:val="28"/>
        </w:rPr>
        <w:t>предусматривающ</w:t>
      </w:r>
      <w:r w:rsidR="005C37FB" w:rsidRPr="00B66E29">
        <w:rPr>
          <w:rFonts w:ascii="Times New Roman" w:hAnsi="Times New Roman" w:cs="Times New Roman"/>
          <w:sz w:val="28"/>
          <w:szCs w:val="28"/>
        </w:rPr>
        <w:t>е</w:t>
      </w:r>
      <w:r w:rsidR="00355CCF" w:rsidRPr="00B66E29">
        <w:rPr>
          <w:rFonts w:ascii="Times New Roman" w:hAnsi="Times New Roman" w:cs="Times New Roman"/>
          <w:sz w:val="28"/>
          <w:szCs w:val="28"/>
        </w:rPr>
        <w:t>м</w:t>
      </w:r>
      <w:r w:rsidRPr="00245768">
        <w:rPr>
          <w:rFonts w:ascii="Times New Roman" w:hAnsi="Times New Roman" w:cs="Times New Roman"/>
          <w:sz w:val="28"/>
          <w:szCs w:val="28"/>
        </w:rPr>
        <w:t xml:space="preserve"> бюджетные ассигнования на исполнение расходных обязательств муниципального образования, в целях </w:t>
      </w:r>
      <w:proofErr w:type="spellStart"/>
      <w:r w:rsidRPr="0024576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45768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</w:t>
      </w:r>
      <w:r w:rsidRPr="00245768">
        <w:rPr>
          <w:rFonts w:ascii="Times New Roman" w:hAnsi="Times New Roman" w:cs="Times New Roman"/>
          <w:sz w:val="28"/>
          <w:szCs w:val="28"/>
        </w:rPr>
        <w:lastRenderedPageBreak/>
        <w:t>для их исполнения, включая размер планируемой к предоставлению из областного бюджета субсидии.</w:t>
      </w:r>
    </w:p>
    <w:p w:rsidR="00EF5330" w:rsidRPr="00EF5330" w:rsidRDefault="00EF5330" w:rsidP="00027E79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33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Перечисление субсиди</w:t>
      </w:r>
      <w:r w:rsidR="005C37F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F53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областного бюджета осуществляется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установленном порядке в бюджет</w:t>
      </w:r>
      <w:r w:rsidR="000A5D77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EF53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</w:t>
      </w:r>
      <w:r w:rsidR="000A5D77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Pr="00EF53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</w:t>
      </w:r>
      <w:r w:rsidR="000A5D77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EF53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пределах сумм, распределенных законом Кировской области об областном бюджете и (или) в пределах доведенных лимитов бюджетных обязательств.</w:t>
      </w:r>
      <w:bookmarkStart w:id="0" w:name="_GoBack"/>
      <w:bookmarkEnd w:id="0"/>
    </w:p>
    <w:p w:rsidR="00EF5330" w:rsidRPr="008932F2" w:rsidRDefault="00EF5330" w:rsidP="00027E79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32F2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</w:t>
      </w:r>
      <w:r w:rsidR="005C37FB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8932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перечисля</w:t>
      </w:r>
      <w:r w:rsidR="005C37F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932F2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пропорционально кассовым расходам местн</w:t>
      </w:r>
      <w:r w:rsidR="000A5D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ых </w:t>
      </w:r>
      <w:r w:rsidRPr="008932F2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</w:t>
      </w:r>
      <w:r w:rsidR="000A5D77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8932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соответствующим расходным обязательствам и за фактически поставленные товары (оказанные услуги, выполненные работы).</w:t>
      </w:r>
    </w:p>
    <w:p w:rsidR="00EF5330" w:rsidRPr="008932F2" w:rsidRDefault="005B3118" w:rsidP="00027E7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перечисления субсиди</w:t>
      </w:r>
      <w:r w:rsidR="005C37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A5D77">
        <w:rPr>
          <w:rFonts w:ascii="Times New Roman" w:hAnsi="Times New Roman" w:cs="Times New Roman"/>
          <w:sz w:val="28"/>
          <w:szCs w:val="28"/>
        </w:rPr>
        <w:t>ы</w:t>
      </w:r>
      <w:r w:rsidR="00EF5330" w:rsidRPr="008932F2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</w:t>
      </w:r>
      <w:r w:rsidR="000A5D77">
        <w:rPr>
          <w:rFonts w:ascii="Times New Roman" w:hAnsi="Times New Roman" w:cs="Times New Roman"/>
          <w:sz w:val="28"/>
          <w:szCs w:val="28"/>
        </w:rPr>
        <w:t>ых</w:t>
      </w:r>
      <w:r w:rsidR="00EF5330" w:rsidRPr="008932F2"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0A5D77">
        <w:rPr>
          <w:rFonts w:ascii="Times New Roman" w:hAnsi="Times New Roman" w:cs="Times New Roman"/>
          <w:sz w:val="28"/>
          <w:szCs w:val="28"/>
        </w:rPr>
        <w:t>ий</w:t>
      </w:r>
      <w:r w:rsidR="00EF5330" w:rsidRPr="008932F2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A5D77">
        <w:rPr>
          <w:rFonts w:ascii="Times New Roman" w:hAnsi="Times New Roman" w:cs="Times New Roman"/>
          <w:sz w:val="28"/>
          <w:szCs w:val="28"/>
        </w:rPr>
        <w:t>ю</w:t>
      </w:r>
      <w:r w:rsidR="00EF5330" w:rsidRPr="008932F2">
        <w:rPr>
          <w:rFonts w:ascii="Times New Roman" w:hAnsi="Times New Roman" w:cs="Times New Roman"/>
          <w:sz w:val="28"/>
          <w:szCs w:val="28"/>
        </w:rPr>
        <w:t xml:space="preserve">т в </w:t>
      </w:r>
      <w:r w:rsidR="00EF5330">
        <w:rPr>
          <w:rFonts w:ascii="Times New Roman" w:hAnsi="Times New Roman" w:cs="Times New Roman"/>
          <w:sz w:val="28"/>
          <w:szCs w:val="28"/>
        </w:rPr>
        <w:t>м</w:t>
      </w:r>
      <w:r w:rsidR="00EF5330" w:rsidRPr="008932F2">
        <w:rPr>
          <w:rFonts w:ascii="Times New Roman" w:hAnsi="Times New Roman" w:cs="Times New Roman"/>
          <w:sz w:val="28"/>
          <w:szCs w:val="28"/>
        </w:rPr>
        <w:t>инистерство</w:t>
      </w:r>
      <w:r w:rsidR="00EF5330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</w:t>
      </w:r>
      <w:r w:rsidR="00EF5330" w:rsidRPr="008932F2">
        <w:rPr>
          <w:rFonts w:ascii="Times New Roman" w:hAnsi="Times New Roman" w:cs="Times New Roman"/>
          <w:sz w:val="28"/>
          <w:szCs w:val="28"/>
        </w:rPr>
        <w:t>:</w:t>
      </w:r>
    </w:p>
    <w:p w:rsidR="00EF5330" w:rsidRPr="008932F2" w:rsidRDefault="00EF5330" w:rsidP="00027E7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F2">
        <w:rPr>
          <w:rFonts w:ascii="Times New Roman" w:hAnsi="Times New Roman" w:cs="Times New Roman"/>
          <w:sz w:val="28"/>
          <w:szCs w:val="28"/>
        </w:rPr>
        <w:t xml:space="preserve">сведения о потребности в средствах на текущий месяц в электронном виде (с приложением копии документа, созданной методом сканирования) по форме, установленной </w:t>
      </w:r>
      <w:r w:rsidR="00C30BC3">
        <w:rPr>
          <w:rFonts w:ascii="Times New Roman" w:hAnsi="Times New Roman" w:cs="Times New Roman"/>
          <w:sz w:val="28"/>
          <w:szCs w:val="28"/>
        </w:rPr>
        <w:t>с</w:t>
      </w:r>
      <w:r w:rsidRPr="008932F2">
        <w:rPr>
          <w:rFonts w:ascii="Times New Roman" w:hAnsi="Times New Roman" w:cs="Times New Roman"/>
          <w:sz w:val="28"/>
          <w:szCs w:val="28"/>
        </w:rPr>
        <w:t>оглашени</w:t>
      </w:r>
      <w:r w:rsidR="005C37FB">
        <w:rPr>
          <w:rFonts w:ascii="Times New Roman" w:hAnsi="Times New Roman" w:cs="Times New Roman"/>
          <w:sz w:val="28"/>
          <w:szCs w:val="28"/>
        </w:rPr>
        <w:t>ем</w:t>
      </w:r>
      <w:r w:rsidR="00C30BC3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5C37FB">
        <w:rPr>
          <w:rFonts w:ascii="Times New Roman" w:hAnsi="Times New Roman" w:cs="Times New Roman"/>
          <w:sz w:val="28"/>
          <w:szCs w:val="28"/>
        </w:rPr>
        <w:t>и</w:t>
      </w:r>
      <w:r w:rsidRPr="008932F2">
        <w:rPr>
          <w:rFonts w:ascii="Times New Roman" w:hAnsi="Times New Roman" w:cs="Times New Roman"/>
          <w:sz w:val="28"/>
          <w:szCs w:val="28"/>
        </w:rPr>
        <w:t>;</w:t>
      </w:r>
    </w:p>
    <w:p w:rsidR="00EF5330" w:rsidRPr="008932F2" w:rsidRDefault="00EF5330" w:rsidP="00027E7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F2">
        <w:rPr>
          <w:rFonts w:ascii="Times New Roman" w:hAnsi="Times New Roman" w:cs="Times New Roman"/>
          <w:sz w:val="28"/>
          <w:szCs w:val="28"/>
        </w:rPr>
        <w:t>отчет</w:t>
      </w:r>
      <w:r w:rsidR="009A1B87">
        <w:rPr>
          <w:rFonts w:ascii="Times New Roman" w:hAnsi="Times New Roman" w:cs="Times New Roman"/>
          <w:sz w:val="28"/>
          <w:szCs w:val="28"/>
        </w:rPr>
        <w:t xml:space="preserve"> о расходовании средств субсиди</w:t>
      </w:r>
      <w:r w:rsidR="005C37FB">
        <w:rPr>
          <w:rFonts w:ascii="Times New Roman" w:hAnsi="Times New Roman" w:cs="Times New Roman"/>
          <w:sz w:val="28"/>
          <w:szCs w:val="28"/>
        </w:rPr>
        <w:t>и</w:t>
      </w:r>
      <w:r w:rsidRPr="008932F2">
        <w:rPr>
          <w:rFonts w:ascii="Times New Roman" w:hAnsi="Times New Roman" w:cs="Times New Roman"/>
          <w:sz w:val="28"/>
          <w:szCs w:val="28"/>
        </w:rPr>
        <w:t>;</w:t>
      </w:r>
    </w:p>
    <w:p w:rsidR="005355CD" w:rsidRPr="00A55AD4" w:rsidRDefault="005355CD" w:rsidP="00027E7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AD4">
        <w:rPr>
          <w:rFonts w:ascii="Times New Roman" w:hAnsi="Times New Roman" w:cs="Times New Roman"/>
          <w:sz w:val="28"/>
          <w:szCs w:val="28"/>
        </w:rPr>
        <w:t>документы, подтверждающие факт выполнен</w:t>
      </w:r>
      <w:r w:rsidR="00C30BC3">
        <w:rPr>
          <w:rFonts w:ascii="Times New Roman" w:hAnsi="Times New Roman" w:cs="Times New Roman"/>
          <w:sz w:val="28"/>
          <w:szCs w:val="28"/>
        </w:rPr>
        <w:t>ия</w:t>
      </w:r>
      <w:r w:rsidRPr="00A55AD4">
        <w:rPr>
          <w:rFonts w:ascii="Times New Roman" w:hAnsi="Times New Roman" w:cs="Times New Roman"/>
          <w:sz w:val="28"/>
          <w:szCs w:val="28"/>
        </w:rPr>
        <w:t xml:space="preserve"> работ (оказан</w:t>
      </w:r>
      <w:r w:rsidR="00C30BC3">
        <w:rPr>
          <w:rFonts w:ascii="Times New Roman" w:hAnsi="Times New Roman" w:cs="Times New Roman"/>
          <w:sz w:val="28"/>
          <w:szCs w:val="28"/>
        </w:rPr>
        <w:t>ия</w:t>
      </w:r>
      <w:r w:rsidRPr="00A55AD4">
        <w:rPr>
          <w:rFonts w:ascii="Times New Roman" w:hAnsi="Times New Roman" w:cs="Times New Roman"/>
          <w:sz w:val="28"/>
          <w:szCs w:val="28"/>
        </w:rPr>
        <w:t xml:space="preserve"> услуг). </w:t>
      </w:r>
    </w:p>
    <w:p w:rsidR="006A27E7" w:rsidRPr="006A27E7" w:rsidRDefault="006A27E7" w:rsidP="00027E79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E7">
        <w:rPr>
          <w:rFonts w:ascii="Times New Roman" w:hAnsi="Times New Roman" w:cs="Times New Roman"/>
          <w:sz w:val="28"/>
          <w:szCs w:val="28"/>
        </w:rPr>
        <w:t>Орган</w:t>
      </w:r>
      <w:r w:rsidR="009A1B87">
        <w:rPr>
          <w:rFonts w:ascii="Times New Roman" w:hAnsi="Times New Roman" w:cs="Times New Roman"/>
          <w:sz w:val="28"/>
          <w:szCs w:val="28"/>
        </w:rPr>
        <w:t>ы</w:t>
      </w:r>
      <w:r w:rsidRPr="006A27E7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</w:t>
      </w:r>
      <w:r w:rsidR="009A1B87">
        <w:rPr>
          <w:rFonts w:ascii="Times New Roman" w:hAnsi="Times New Roman" w:cs="Times New Roman"/>
          <w:sz w:val="28"/>
          <w:szCs w:val="28"/>
        </w:rPr>
        <w:t>ых</w:t>
      </w:r>
      <w:r w:rsidRPr="006A2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</w:t>
      </w:r>
      <w:r w:rsidR="00D55D60">
        <w:rPr>
          <w:rFonts w:ascii="Times New Roman" w:hAnsi="Times New Roman" w:cs="Times New Roman"/>
          <w:sz w:val="28"/>
          <w:szCs w:val="28"/>
        </w:rPr>
        <w:t>и</w:t>
      </w:r>
      <w:r w:rsidR="009A1B87">
        <w:rPr>
          <w:rFonts w:ascii="Times New Roman" w:hAnsi="Times New Roman" w:cs="Times New Roman"/>
          <w:sz w:val="28"/>
          <w:szCs w:val="28"/>
        </w:rPr>
        <w:t>й</w:t>
      </w:r>
      <w:r w:rsidRPr="006A27E7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9A1B87">
        <w:rPr>
          <w:rFonts w:ascii="Times New Roman" w:hAnsi="Times New Roman" w:cs="Times New Roman"/>
          <w:sz w:val="28"/>
          <w:szCs w:val="28"/>
        </w:rPr>
        <w:t>ю</w:t>
      </w:r>
      <w:r w:rsidRPr="006A27E7">
        <w:rPr>
          <w:rFonts w:ascii="Times New Roman" w:hAnsi="Times New Roman" w:cs="Times New Roman"/>
          <w:sz w:val="28"/>
          <w:szCs w:val="28"/>
        </w:rPr>
        <w:t xml:space="preserve">т в </w:t>
      </w:r>
      <w:r w:rsidR="00D55D60">
        <w:rPr>
          <w:rFonts w:ascii="Times New Roman" w:hAnsi="Times New Roman" w:cs="Times New Roman"/>
          <w:sz w:val="28"/>
          <w:szCs w:val="28"/>
        </w:rPr>
        <w:t>м</w:t>
      </w:r>
      <w:r w:rsidRPr="006A27E7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D55D60">
        <w:rPr>
          <w:rFonts w:ascii="Times New Roman" w:hAnsi="Times New Roman" w:cs="Times New Roman"/>
          <w:sz w:val="28"/>
          <w:szCs w:val="28"/>
        </w:rPr>
        <w:t>образования Кировской области</w:t>
      </w:r>
      <w:r w:rsidRPr="006A27E7">
        <w:rPr>
          <w:rFonts w:ascii="Times New Roman" w:hAnsi="Times New Roman" w:cs="Times New Roman"/>
          <w:sz w:val="28"/>
          <w:szCs w:val="28"/>
        </w:rPr>
        <w:t>:</w:t>
      </w:r>
    </w:p>
    <w:p w:rsidR="006A27E7" w:rsidRDefault="006A27E7" w:rsidP="00027E7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E7">
        <w:rPr>
          <w:rFonts w:ascii="Times New Roman" w:hAnsi="Times New Roman" w:cs="Times New Roman"/>
          <w:sz w:val="28"/>
          <w:szCs w:val="28"/>
        </w:rPr>
        <w:t>ежемесячно, не позднее 5-го числа месяца</w:t>
      </w:r>
      <w:r w:rsidR="005C37FB">
        <w:rPr>
          <w:rFonts w:ascii="Times New Roman" w:hAnsi="Times New Roman" w:cs="Times New Roman"/>
          <w:sz w:val="28"/>
          <w:szCs w:val="28"/>
        </w:rPr>
        <w:t xml:space="preserve">, следующего за </w:t>
      </w:r>
      <w:proofErr w:type="gramStart"/>
      <w:r w:rsidR="005C37FB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5C37FB">
        <w:rPr>
          <w:rFonts w:ascii="Times New Roman" w:hAnsi="Times New Roman" w:cs="Times New Roman"/>
          <w:sz w:val="28"/>
          <w:szCs w:val="28"/>
        </w:rPr>
        <w:t>, отчет</w:t>
      </w:r>
      <w:r w:rsidRPr="006A27E7">
        <w:rPr>
          <w:rFonts w:ascii="Times New Roman" w:hAnsi="Times New Roman" w:cs="Times New Roman"/>
          <w:sz w:val="28"/>
          <w:szCs w:val="28"/>
        </w:rPr>
        <w:t xml:space="preserve"> о расходовании </w:t>
      </w:r>
      <w:r>
        <w:rPr>
          <w:rFonts w:ascii="Times New Roman" w:hAnsi="Times New Roman" w:cs="Times New Roman"/>
          <w:sz w:val="28"/>
          <w:szCs w:val="28"/>
        </w:rPr>
        <w:t>средств субсиди</w:t>
      </w:r>
      <w:r w:rsidR="005C37FB">
        <w:rPr>
          <w:rFonts w:ascii="Times New Roman" w:hAnsi="Times New Roman" w:cs="Times New Roman"/>
          <w:sz w:val="28"/>
          <w:szCs w:val="28"/>
        </w:rPr>
        <w:t>и</w:t>
      </w:r>
      <w:r w:rsidR="006C69D2">
        <w:rPr>
          <w:rFonts w:ascii="Times New Roman" w:hAnsi="Times New Roman" w:cs="Times New Roman"/>
          <w:sz w:val="28"/>
          <w:szCs w:val="28"/>
        </w:rPr>
        <w:t>;</w:t>
      </w:r>
    </w:p>
    <w:p w:rsidR="006A27E7" w:rsidRPr="006A27E7" w:rsidRDefault="006A27E7" w:rsidP="00027E7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27E7">
        <w:rPr>
          <w:rFonts w:ascii="Times New Roman" w:hAnsi="Times New Roman" w:cs="Times New Roman"/>
          <w:sz w:val="28"/>
          <w:szCs w:val="28"/>
        </w:rPr>
        <w:t>ежегодно, не позднее 15 января года, следующего за отчетным, отчет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27E79">
        <w:rPr>
          <w:rFonts w:ascii="Times New Roman" w:hAnsi="Times New Roman" w:cs="Times New Roman"/>
          <w:sz w:val="28"/>
          <w:szCs w:val="28"/>
        </w:rPr>
        <w:t xml:space="preserve"> </w:t>
      </w:r>
      <w:r w:rsidRPr="006A27E7">
        <w:rPr>
          <w:rFonts w:ascii="Times New Roman" w:hAnsi="Times New Roman" w:cs="Times New Roman"/>
          <w:sz w:val="28"/>
          <w:szCs w:val="28"/>
        </w:rPr>
        <w:t xml:space="preserve">о расходовании </w:t>
      </w:r>
      <w:r>
        <w:rPr>
          <w:rFonts w:ascii="Times New Roman" w:hAnsi="Times New Roman" w:cs="Times New Roman"/>
          <w:sz w:val="28"/>
          <w:szCs w:val="28"/>
        </w:rPr>
        <w:t>средств субсиди</w:t>
      </w:r>
      <w:r w:rsidR="00EF51C9">
        <w:rPr>
          <w:rFonts w:ascii="Times New Roman" w:hAnsi="Times New Roman" w:cs="Times New Roman"/>
          <w:sz w:val="28"/>
          <w:szCs w:val="28"/>
        </w:rPr>
        <w:t>и</w:t>
      </w:r>
      <w:r w:rsidRPr="006A2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достижени</w:t>
      </w:r>
      <w:r w:rsidR="0003729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037299" w:rsidRPr="001016E7">
        <w:rPr>
          <w:rFonts w:ascii="Times New Roman" w:hAnsi="Times New Roman" w:cs="Times New Roman"/>
          <w:sz w:val="28"/>
          <w:szCs w:val="28"/>
        </w:rPr>
        <w:t>результативности использования субсиди</w:t>
      </w:r>
      <w:r w:rsidR="00EF51C9">
        <w:rPr>
          <w:rFonts w:ascii="Times New Roman" w:hAnsi="Times New Roman" w:cs="Times New Roman"/>
          <w:sz w:val="28"/>
          <w:szCs w:val="28"/>
        </w:rPr>
        <w:t>и</w:t>
      </w:r>
      <w:r w:rsidR="00037299" w:rsidRPr="001016E7">
        <w:rPr>
          <w:rFonts w:ascii="Times New Roman" w:hAnsi="Times New Roman" w:cs="Times New Roman"/>
          <w:sz w:val="28"/>
          <w:szCs w:val="28"/>
        </w:rPr>
        <w:t xml:space="preserve"> </w:t>
      </w:r>
      <w:r w:rsidRPr="006A27E7">
        <w:rPr>
          <w:rFonts w:ascii="Times New Roman" w:hAnsi="Times New Roman" w:cs="Times New Roman"/>
          <w:sz w:val="28"/>
          <w:szCs w:val="28"/>
        </w:rPr>
        <w:t>за отчетный год в электронном виде (с приложением копии документа, созданной методом сканирования) по форм</w:t>
      </w:r>
      <w:r w:rsidR="00037299">
        <w:rPr>
          <w:rFonts w:ascii="Times New Roman" w:hAnsi="Times New Roman" w:cs="Times New Roman"/>
          <w:sz w:val="28"/>
          <w:szCs w:val="28"/>
        </w:rPr>
        <w:t>ам</w:t>
      </w:r>
      <w:r w:rsidRPr="006A27E7">
        <w:rPr>
          <w:rFonts w:ascii="Times New Roman" w:hAnsi="Times New Roman" w:cs="Times New Roman"/>
          <w:sz w:val="28"/>
          <w:szCs w:val="28"/>
        </w:rPr>
        <w:t>, установленн</w:t>
      </w:r>
      <w:r w:rsidR="00D55D60">
        <w:rPr>
          <w:rFonts w:ascii="Times New Roman" w:hAnsi="Times New Roman" w:cs="Times New Roman"/>
          <w:sz w:val="28"/>
          <w:szCs w:val="28"/>
        </w:rPr>
        <w:t>ым с</w:t>
      </w:r>
      <w:r w:rsidR="00037299">
        <w:rPr>
          <w:rFonts w:ascii="Times New Roman" w:hAnsi="Times New Roman" w:cs="Times New Roman"/>
          <w:sz w:val="28"/>
          <w:szCs w:val="28"/>
        </w:rPr>
        <w:t>оглашени</w:t>
      </w:r>
      <w:r w:rsidR="00EF51C9">
        <w:rPr>
          <w:rFonts w:ascii="Times New Roman" w:hAnsi="Times New Roman" w:cs="Times New Roman"/>
          <w:sz w:val="28"/>
          <w:szCs w:val="28"/>
        </w:rPr>
        <w:t>ем</w:t>
      </w:r>
      <w:r w:rsidR="00D55D60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EF51C9">
        <w:rPr>
          <w:rFonts w:ascii="Times New Roman" w:hAnsi="Times New Roman" w:cs="Times New Roman"/>
          <w:sz w:val="28"/>
          <w:szCs w:val="28"/>
        </w:rPr>
        <w:t>и</w:t>
      </w:r>
      <w:r w:rsidR="000372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4C25" w:rsidRDefault="00404C25" w:rsidP="00027E79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55D60">
        <w:rPr>
          <w:rFonts w:ascii="Times New Roman" w:hAnsi="Times New Roman" w:cs="Times New Roman"/>
          <w:sz w:val="28"/>
          <w:szCs w:val="28"/>
        </w:rPr>
        <w:t xml:space="preserve">образования Кировской области </w:t>
      </w:r>
      <w:r w:rsidRPr="002A4196">
        <w:rPr>
          <w:rFonts w:ascii="Times New Roman" w:hAnsi="Times New Roman" w:cs="Times New Roman"/>
          <w:sz w:val="28"/>
          <w:szCs w:val="28"/>
        </w:rPr>
        <w:t xml:space="preserve">обеспечивает соблюдение </w:t>
      </w:r>
      <w:r w:rsidRPr="0043134A">
        <w:rPr>
          <w:rFonts w:ascii="Times New Roman" w:hAnsi="Times New Roman" w:cs="Times New Roman"/>
          <w:sz w:val="28"/>
          <w:szCs w:val="28"/>
        </w:rPr>
        <w:t>получател</w:t>
      </w:r>
      <w:r w:rsidR="009A1B87">
        <w:rPr>
          <w:rFonts w:ascii="Times New Roman" w:hAnsi="Times New Roman" w:cs="Times New Roman"/>
          <w:sz w:val="28"/>
          <w:szCs w:val="28"/>
        </w:rPr>
        <w:t>ями</w:t>
      </w:r>
      <w:r w:rsidRPr="0043134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EF51C9">
        <w:rPr>
          <w:rFonts w:ascii="Times New Roman" w:hAnsi="Times New Roman" w:cs="Times New Roman"/>
          <w:sz w:val="28"/>
          <w:szCs w:val="28"/>
        </w:rPr>
        <w:t>и</w:t>
      </w:r>
      <w:r w:rsidRPr="0043134A">
        <w:rPr>
          <w:rFonts w:ascii="Times New Roman" w:hAnsi="Times New Roman" w:cs="Times New Roman"/>
          <w:sz w:val="28"/>
          <w:szCs w:val="28"/>
        </w:rPr>
        <w:t xml:space="preserve"> условий, целей и </w:t>
      </w:r>
      <w:r w:rsidR="00EF51C9">
        <w:rPr>
          <w:rFonts w:ascii="Times New Roman" w:hAnsi="Times New Roman" w:cs="Times New Roman"/>
          <w:sz w:val="28"/>
          <w:szCs w:val="28"/>
        </w:rPr>
        <w:t>п</w:t>
      </w:r>
      <w:r w:rsidRPr="0043134A">
        <w:rPr>
          <w:rFonts w:ascii="Times New Roman" w:hAnsi="Times New Roman" w:cs="Times New Roman"/>
          <w:sz w:val="28"/>
          <w:szCs w:val="28"/>
        </w:rPr>
        <w:t>орядка</w:t>
      </w:r>
      <w:r w:rsidRPr="002A4196">
        <w:rPr>
          <w:rFonts w:ascii="Times New Roman" w:hAnsi="Times New Roman" w:cs="Times New Roman"/>
          <w:sz w:val="28"/>
          <w:szCs w:val="28"/>
        </w:rPr>
        <w:t>, установле</w:t>
      </w:r>
      <w:r w:rsidR="00D55D60">
        <w:rPr>
          <w:rFonts w:ascii="Times New Roman" w:hAnsi="Times New Roman" w:cs="Times New Roman"/>
          <w:sz w:val="28"/>
          <w:szCs w:val="28"/>
        </w:rPr>
        <w:t xml:space="preserve">нных при </w:t>
      </w:r>
      <w:r w:rsidR="009A1B87">
        <w:rPr>
          <w:rFonts w:ascii="Times New Roman" w:hAnsi="Times New Roman" w:cs="Times New Roman"/>
          <w:sz w:val="28"/>
          <w:szCs w:val="28"/>
        </w:rPr>
        <w:t>их</w:t>
      </w:r>
      <w:r w:rsidR="00D55D60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2A4196">
        <w:rPr>
          <w:rFonts w:ascii="Times New Roman" w:hAnsi="Times New Roman" w:cs="Times New Roman"/>
          <w:sz w:val="28"/>
          <w:szCs w:val="28"/>
        </w:rPr>
        <w:t>.</w:t>
      </w:r>
    </w:p>
    <w:p w:rsidR="00AE1D4D" w:rsidRDefault="00404C25" w:rsidP="00027E79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проверку соблюдения получател</w:t>
      </w:r>
      <w:r w:rsidR="009A1B87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A1B8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условий, целей и </w:t>
      </w:r>
      <w:r w:rsidR="00EF51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орядка, установленных при </w:t>
      </w:r>
      <w:r w:rsidR="009A1B8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AE1D4D" w:rsidRDefault="00AE1D4D" w:rsidP="00027E79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4D">
        <w:rPr>
          <w:rFonts w:ascii="Times New Roman" w:hAnsi="Times New Roman" w:cs="Times New Roman"/>
          <w:sz w:val="28"/>
          <w:szCs w:val="28"/>
        </w:rPr>
        <w:t>Основаниями для применения мер ответственности к муниципальн</w:t>
      </w:r>
      <w:r w:rsidR="009A1B87">
        <w:rPr>
          <w:rFonts w:ascii="Times New Roman" w:hAnsi="Times New Roman" w:cs="Times New Roman"/>
          <w:sz w:val="28"/>
          <w:szCs w:val="28"/>
        </w:rPr>
        <w:t>ым</w:t>
      </w:r>
      <w:r w:rsidRPr="00AE1D4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A1B87">
        <w:rPr>
          <w:rFonts w:ascii="Times New Roman" w:hAnsi="Times New Roman" w:cs="Times New Roman"/>
          <w:sz w:val="28"/>
          <w:szCs w:val="28"/>
        </w:rPr>
        <w:t>ям</w:t>
      </w:r>
      <w:r w:rsidRPr="00AE1D4D">
        <w:rPr>
          <w:rFonts w:ascii="Times New Roman" w:hAnsi="Times New Roman" w:cs="Times New Roman"/>
          <w:sz w:val="28"/>
          <w:szCs w:val="28"/>
        </w:rPr>
        <w:t xml:space="preserve"> при невыполнении обязательств, установленных соглашени</w:t>
      </w:r>
      <w:r w:rsidR="009A1B87">
        <w:rPr>
          <w:rFonts w:ascii="Times New Roman" w:hAnsi="Times New Roman" w:cs="Times New Roman"/>
          <w:sz w:val="28"/>
          <w:szCs w:val="28"/>
        </w:rPr>
        <w:t>ями</w:t>
      </w:r>
      <w:r w:rsidRPr="00AE1D4D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EF51C9">
        <w:rPr>
          <w:rFonts w:ascii="Times New Roman" w:hAnsi="Times New Roman" w:cs="Times New Roman"/>
          <w:sz w:val="28"/>
          <w:szCs w:val="28"/>
        </w:rPr>
        <w:t>и</w:t>
      </w:r>
      <w:r w:rsidRPr="00AE1D4D">
        <w:rPr>
          <w:rFonts w:ascii="Times New Roman" w:hAnsi="Times New Roman" w:cs="Times New Roman"/>
          <w:sz w:val="28"/>
          <w:szCs w:val="28"/>
        </w:rPr>
        <w:t xml:space="preserve"> (далее – меры ответственности), являются:</w:t>
      </w:r>
    </w:p>
    <w:p w:rsidR="00176F93" w:rsidRDefault="00AE1D4D" w:rsidP="00027E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D4D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AE1D4D">
        <w:rPr>
          <w:rFonts w:ascii="Times New Roman" w:hAnsi="Times New Roman" w:cs="Times New Roman"/>
          <w:sz w:val="28"/>
          <w:szCs w:val="28"/>
        </w:rPr>
        <w:t xml:space="preserve"> муниципальным образовани</w:t>
      </w:r>
      <w:r w:rsidR="00EF51C9">
        <w:rPr>
          <w:rFonts w:ascii="Times New Roman" w:hAnsi="Times New Roman" w:cs="Times New Roman"/>
          <w:sz w:val="28"/>
          <w:szCs w:val="28"/>
        </w:rPr>
        <w:t>ем</w:t>
      </w:r>
      <w:r w:rsidRPr="00AE1D4D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результативности, предусмотренных соглашени</w:t>
      </w:r>
      <w:r w:rsidR="00EF51C9">
        <w:rPr>
          <w:rFonts w:ascii="Times New Roman" w:hAnsi="Times New Roman" w:cs="Times New Roman"/>
          <w:sz w:val="28"/>
          <w:szCs w:val="28"/>
        </w:rPr>
        <w:t>ем</w:t>
      </w:r>
      <w:r w:rsidRPr="00AE1D4D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EF51C9">
        <w:rPr>
          <w:rFonts w:ascii="Times New Roman" w:hAnsi="Times New Roman" w:cs="Times New Roman"/>
          <w:sz w:val="28"/>
          <w:szCs w:val="28"/>
        </w:rPr>
        <w:t>и</w:t>
      </w:r>
      <w:r w:rsidRPr="00AE1D4D">
        <w:rPr>
          <w:rFonts w:ascii="Times New Roman" w:hAnsi="Times New Roman" w:cs="Times New Roman"/>
          <w:sz w:val="28"/>
          <w:szCs w:val="28"/>
        </w:rPr>
        <w:t>;</w:t>
      </w:r>
    </w:p>
    <w:p w:rsidR="00176F93" w:rsidRDefault="00AE1D4D" w:rsidP="00027E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93">
        <w:rPr>
          <w:rFonts w:ascii="Times New Roman" w:hAnsi="Times New Roman" w:cs="Times New Roman"/>
          <w:sz w:val="28"/>
          <w:szCs w:val="28"/>
        </w:rPr>
        <w:t>неиспользование субсиди</w:t>
      </w:r>
      <w:r w:rsidR="00EF51C9">
        <w:rPr>
          <w:rFonts w:ascii="Times New Roman" w:hAnsi="Times New Roman" w:cs="Times New Roman"/>
          <w:sz w:val="28"/>
          <w:szCs w:val="28"/>
        </w:rPr>
        <w:t>и</w:t>
      </w:r>
      <w:r w:rsidR="00176F93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9A1B87">
        <w:rPr>
          <w:rFonts w:ascii="Times New Roman" w:hAnsi="Times New Roman" w:cs="Times New Roman"/>
          <w:sz w:val="28"/>
          <w:szCs w:val="28"/>
        </w:rPr>
        <w:t>м</w:t>
      </w:r>
      <w:r w:rsidRPr="00176F9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F51C9">
        <w:rPr>
          <w:rFonts w:ascii="Times New Roman" w:hAnsi="Times New Roman" w:cs="Times New Roman"/>
          <w:sz w:val="28"/>
          <w:szCs w:val="28"/>
        </w:rPr>
        <w:t>ем</w:t>
      </w:r>
      <w:r w:rsidRPr="00176F93">
        <w:rPr>
          <w:rFonts w:ascii="Times New Roman" w:hAnsi="Times New Roman" w:cs="Times New Roman"/>
          <w:sz w:val="28"/>
          <w:szCs w:val="28"/>
        </w:rPr>
        <w:t>.</w:t>
      </w:r>
    </w:p>
    <w:p w:rsidR="00532A9A" w:rsidRDefault="00AE1D4D" w:rsidP="00027E79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F93">
        <w:rPr>
          <w:rFonts w:ascii="Times New Roman" w:hAnsi="Times New Roman" w:cs="Times New Roman"/>
          <w:sz w:val="28"/>
          <w:szCs w:val="28"/>
        </w:rPr>
        <w:t>Основания и порядок применения мер ответственности должны соответствовать основаниям и порядкам применения мер ответственности, установленным правилами предоставления и распределения субсидий из федерального бюджета бюджетам субъектов Российской Федерации и (или) соответствующими соглашениями о предоставлении средств бюджету субъекта Российской Федерации, заключенными с Министерством просвещения Российской Федерации.</w:t>
      </w:r>
      <w:proofErr w:type="gramEnd"/>
    </w:p>
    <w:p w:rsidR="00027E79" w:rsidRDefault="00AE1D4D" w:rsidP="00027E79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48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2A9A">
        <w:rPr>
          <w:rFonts w:ascii="Times New Roman" w:hAnsi="Times New Roman" w:cs="Times New Roman"/>
          <w:sz w:val="28"/>
          <w:szCs w:val="28"/>
        </w:rPr>
        <w:t>В случае если муниципальным</w:t>
      </w:r>
      <w:r w:rsidR="009A1B87">
        <w:rPr>
          <w:rFonts w:ascii="Times New Roman" w:hAnsi="Times New Roman" w:cs="Times New Roman"/>
          <w:sz w:val="28"/>
          <w:szCs w:val="28"/>
        </w:rPr>
        <w:t>и</w:t>
      </w:r>
      <w:r w:rsidRPr="00532A9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A1B87">
        <w:rPr>
          <w:rFonts w:ascii="Times New Roman" w:hAnsi="Times New Roman" w:cs="Times New Roman"/>
          <w:sz w:val="28"/>
          <w:szCs w:val="28"/>
        </w:rPr>
        <w:t>ями</w:t>
      </w:r>
      <w:r w:rsidR="00532A9A">
        <w:rPr>
          <w:rFonts w:ascii="Times New Roman" w:hAnsi="Times New Roman" w:cs="Times New Roman"/>
          <w:sz w:val="28"/>
          <w:szCs w:val="28"/>
        </w:rPr>
        <w:t xml:space="preserve"> по состоянию на 31 </w:t>
      </w:r>
      <w:r w:rsidRPr="00532A9A">
        <w:rPr>
          <w:rFonts w:ascii="Times New Roman" w:hAnsi="Times New Roman" w:cs="Times New Roman"/>
          <w:sz w:val="28"/>
          <w:szCs w:val="28"/>
        </w:rPr>
        <w:t>декабря года предоставления субсиди</w:t>
      </w:r>
      <w:r w:rsidR="00EF51C9">
        <w:rPr>
          <w:rFonts w:ascii="Times New Roman" w:hAnsi="Times New Roman" w:cs="Times New Roman"/>
          <w:sz w:val="28"/>
          <w:szCs w:val="28"/>
        </w:rPr>
        <w:t>и</w:t>
      </w:r>
      <w:r w:rsidRPr="00532A9A">
        <w:rPr>
          <w:rFonts w:ascii="Times New Roman" w:hAnsi="Times New Roman" w:cs="Times New Roman"/>
          <w:sz w:val="28"/>
          <w:szCs w:val="28"/>
        </w:rPr>
        <w:t xml:space="preserve"> </w:t>
      </w:r>
      <w:r w:rsidR="00532A9A">
        <w:rPr>
          <w:rFonts w:ascii="Times New Roman" w:hAnsi="Times New Roman" w:cs="Times New Roman"/>
          <w:sz w:val="28"/>
          <w:szCs w:val="28"/>
        </w:rPr>
        <w:t>субсиди</w:t>
      </w:r>
      <w:r w:rsidR="00EF51C9">
        <w:rPr>
          <w:rFonts w:ascii="Times New Roman" w:hAnsi="Times New Roman" w:cs="Times New Roman"/>
          <w:sz w:val="28"/>
          <w:szCs w:val="28"/>
        </w:rPr>
        <w:t>я</w:t>
      </w:r>
      <w:r w:rsidRPr="00532A9A">
        <w:rPr>
          <w:rFonts w:ascii="Times New Roman" w:hAnsi="Times New Roman" w:cs="Times New Roman"/>
          <w:sz w:val="28"/>
          <w:szCs w:val="28"/>
        </w:rPr>
        <w:t xml:space="preserve"> не использован</w:t>
      </w:r>
      <w:r w:rsidR="00EF51C9">
        <w:rPr>
          <w:rFonts w:ascii="Times New Roman" w:hAnsi="Times New Roman" w:cs="Times New Roman"/>
          <w:sz w:val="28"/>
          <w:szCs w:val="28"/>
        </w:rPr>
        <w:t>а</w:t>
      </w:r>
      <w:r w:rsidRPr="00532A9A">
        <w:rPr>
          <w:rFonts w:ascii="Times New Roman" w:hAnsi="Times New Roman" w:cs="Times New Roman"/>
          <w:sz w:val="28"/>
          <w:szCs w:val="28"/>
        </w:rPr>
        <w:t xml:space="preserve"> в размере, установленном законом </w:t>
      </w:r>
      <w:r w:rsidR="00532A9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532A9A">
        <w:rPr>
          <w:rFonts w:ascii="Times New Roman" w:hAnsi="Times New Roman" w:cs="Times New Roman"/>
          <w:sz w:val="28"/>
          <w:szCs w:val="28"/>
        </w:rPr>
        <w:t>области об областном бюджете</w:t>
      </w:r>
      <w:r w:rsidR="00EF51C9">
        <w:rPr>
          <w:rFonts w:ascii="Times New Roman" w:hAnsi="Times New Roman" w:cs="Times New Roman"/>
          <w:sz w:val="28"/>
          <w:szCs w:val="28"/>
        </w:rPr>
        <w:t>,</w:t>
      </w:r>
      <w:r w:rsidRPr="00532A9A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="00532A9A">
        <w:rPr>
          <w:rFonts w:ascii="Times New Roman" w:hAnsi="Times New Roman" w:cs="Times New Roman"/>
          <w:sz w:val="28"/>
          <w:szCs w:val="28"/>
        </w:rPr>
        <w:t xml:space="preserve">образования Кировской области </w:t>
      </w:r>
      <w:r w:rsidRPr="00532A9A">
        <w:rPr>
          <w:rFonts w:ascii="Times New Roman" w:hAnsi="Times New Roman" w:cs="Times New Roman"/>
          <w:sz w:val="28"/>
          <w:szCs w:val="28"/>
        </w:rPr>
        <w:t>в срок до 1 февраля текущего финансового года направля</w:t>
      </w:r>
      <w:r w:rsidR="00532A9A">
        <w:rPr>
          <w:rFonts w:ascii="Times New Roman" w:hAnsi="Times New Roman" w:cs="Times New Roman"/>
          <w:sz w:val="28"/>
          <w:szCs w:val="28"/>
        </w:rPr>
        <w:t>е</w:t>
      </w:r>
      <w:r w:rsidRPr="00532A9A">
        <w:rPr>
          <w:rFonts w:ascii="Times New Roman" w:hAnsi="Times New Roman" w:cs="Times New Roman"/>
          <w:sz w:val="28"/>
          <w:szCs w:val="28"/>
        </w:rPr>
        <w:t>т глав</w:t>
      </w:r>
      <w:r w:rsidR="009A1B87">
        <w:rPr>
          <w:rFonts w:ascii="Times New Roman" w:hAnsi="Times New Roman" w:cs="Times New Roman"/>
          <w:sz w:val="28"/>
          <w:szCs w:val="28"/>
        </w:rPr>
        <w:t>ам</w:t>
      </w:r>
      <w:r w:rsidRPr="00532A9A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9A1B87">
        <w:rPr>
          <w:rFonts w:ascii="Times New Roman" w:hAnsi="Times New Roman" w:cs="Times New Roman"/>
          <w:sz w:val="28"/>
          <w:szCs w:val="28"/>
        </w:rPr>
        <w:t>й</w:t>
      </w:r>
      <w:r w:rsidRPr="00532A9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A1B87">
        <w:rPr>
          <w:rFonts w:ascii="Times New Roman" w:hAnsi="Times New Roman" w:cs="Times New Roman"/>
          <w:sz w:val="28"/>
          <w:szCs w:val="28"/>
        </w:rPr>
        <w:t xml:space="preserve">ых </w:t>
      </w:r>
      <w:r w:rsidRPr="00532A9A">
        <w:rPr>
          <w:rFonts w:ascii="Times New Roman" w:hAnsi="Times New Roman" w:cs="Times New Roman"/>
          <w:sz w:val="28"/>
          <w:szCs w:val="28"/>
        </w:rPr>
        <w:t>образовани</w:t>
      </w:r>
      <w:r w:rsidR="009A1B87">
        <w:rPr>
          <w:rFonts w:ascii="Times New Roman" w:hAnsi="Times New Roman" w:cs="Times New Roman"/>
          <w:sz w:val="28"/>
          <w:szCs w:val="28"/>
        </w:rPr>
        <w:t>й</w:t>
      </w:r>
      <w:r w:rsidRPr="00532A9A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532A9A">
        <w:rPr>
          <w:rFonts w:ascii="Times New Roman" w:hAnsi="Times New Roman" w:cs="Times New Roman"/>
          <w:sz w:val="28"/>
          <w:szCs w:val="28"/>
        </w:rPr>
        <w:t>е о необходимости применения мер</w:t>
      </w:r>
      <w:r w:rsidRPr="00532A9A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 в соответствии с законодательством Российской Федерации в отношении должностных лиц, чьи</w:t>
      </w:r>
      <w:proofErr w:type="gramEnd"/>
      <w:r w:rsidRPr="00532A9A">
        <w:rPr>
          <w:rFonts w:ascii="Times New Roman" w:hAnsi="Times New Roman" w:cs="Times New Roman"/>
          <w:sz w:val="28"/>
          <w:szCs w:val="28"/>
        </w:rPr>
        <w:t xml:space="preserve"> действия (бездействие) привели к неиспользованию субсиди</w:t>
      </w:r>
      <w:r w:rsidR="00EF51C9">
        <w:rPr>
          <w:rFonts w:ascii="Times New Roman" w:hAnsi="Times New Roman" w:cs="Times New Roman"/>
          <w:sz w:val="28"/>
          <w:szCs w:val="28"/>
        </w:rPr>
        <w:t>и</w:t>
      </w:r>
      <w:r w:rsidRPr="00532A9A">
        <w:rPr>
          <w:rFonts w:ascii="Times New Roman" w:hAnsi="Times New Roman" w:cs="Times New Roman"/>
          <w:sz w:val="28"/>
          <w:szCs w:val="28"/>
        </w:rPr>
        <w:t>.</w:t>
      </w:r>
    </w:p>
    <w:p w:rsidR="00027E79" w:rsidRDefault="00027E79" w:rsidP="00027E7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before="480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67207" w:rsidRPr="00027E79" w:rsidRDefault="00027E79" w:rsidP="00027E7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before="480" w:after="0" w:line="36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027E79">
        <w:rPr>
          <w:rFonts w:ascii="Times New Roman" w:hAnsi="Times New Roman" w:cs="Times New Roman"/>
          <w:sz w:val="28"/>
          <w:szCs w:val="28"/>
        </w:rPr>
        <w:t>____________</w:t>
      </w:r>
    </w:p>
    <w:sectPr w:rsidR="00767207" w:rsidRPr="00027E79" w:rsidSect="00930B22">
      <w:headerReference w:type="default" r:id="rId10"/>
      <w:pgSz w:w="11906" w:h="16838"/>
      <w:pgMar w:top="1021" w:right="567" w:bottom="993" w:left="1701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18" w:rsidRDefault="00C27918" w:rsidP="00992185">
      <w:pPr>
        <w:spacing w:after="0" w:line="240" w:lineRule="auto"/>
      </w:pPr>
      <w:r>
        <w:separator/>
      </w:r>
    </w:p>
  </w:endnote>
  <w:endnote w:type="continuationSeparator" w:id="0">
    <w:p w:rsidR="00C27918" w:rsidRDefault="00C27918" w:rsidP="0099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18" w:rsidRDefault="00C27918" w:rsidP="00992185">
      <w:pPr>
        <w:spacing w:after="0" w:line="240" w:lineRule="auto"/>
      </w:pPr>
      <w:r>
        <w:separator/>
      </w:r>
    </w:p>
  </w:footnote>
  <w:footnote w:type="continuationSeparator" w:id="0">
    <w:p w:rsidR="00C27918" w:rsidRDefault="00C27918" w:rsidP="0099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440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4B90" w:rsidRPr="00027E79" w:rsidRDefault="00A24B90">
        <w:pPr>
          <w:pStyle w:val="a4"/>
          <w:jc w:val="center"/>
          <w:rPr>
            <w:rFonts w:ascii="Times New Roman" w:hAnsi="Times New Roman" w:cs="Times New Roman"/>
          </w:rPr>
        </w:pPr>
        <w:r w:rsidRPr="00DE753B">
          <w:rPr>
            <w:rFonts w:ascii="Times New Roman" w:hAnsi="Times New Roman" w:cs="Times New Roman"/>
            <w:sz w:val="24"/>
          </w:rPr>
          <w:fldChar w:fldCharType="begin"/>
        </w:r>
        <w:r w:rsidRPr="00DE753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E753B">
          <w:rPr>
            <w:rFonts w:ascii="Times New Roman" w:hAnsi="Times New Roman" w:cs="Times New Roman"/>
            <w:sz w:val="24"/>
          </w:rPr>
          <w:fldChar w:fldCharType="separate"/>
        </w:r>
        <w:r w:rsidR="00F57C30">
          <w:rPr>
            <w:rFonts w:ascii="Times New Roman" w:hAnsi="Times New Roman" w:cs="Times New Roman"/>
            <w:noProof/>
            <w:sz w:val="24"/>
          </w:rPr>
          <w:t>27</w:t>
        </w:r>
        <w:r w:rsidRPr="00DE753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24B90" w:rsidRPr="00DC6D5D" w:rsidRDefault="00A24B90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014"/>
    <w:multiLevelType w:val="hybridMultilevel"/>
    <w:tmpl w:val="C18A7476"/>
    <w:lvl w:ilvl="0" w:tplc="8E90A2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24146F"/>
    <w:multiLevelType w:val="hybridMultilevel"/>
    <w:tmpl w:val="9702903A"/>
    <w:lvl w:ilvl="0" w:tplc="C54EF8A0">
      <w:start w:val="9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D94003"/>
    <w:multiLevelType w:val="multilevel"/>
    <w:tmpl w:val="5A525BD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B887328"/>
    <w:multiLevelType w:val="hybridMultilevel"/>
    <w:tmpl w:val="E39442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B00BB4"/>
    <w:multiLevelType w:val="hybridMultilevel"/>
    <w:tmpl w:val="CA141280"/>
    <w:lvl w:ilvl="0" w:tplc="22CAE77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7807"/>
    <w:rsid w:val="000003EA"/>
    <w:rsid w:val="00001554"/>
    <w:rsid w:val="00001BDC"/>
    <w:rsid w:val="00002256"/>
    <w:rsid w:val="00002D18"/>
    <w:rsid w:val="00002D44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1084"/>
    <w:rsid w:val="00011916"/>
    <w:rsid w:val="00011B92"/>
    <w:rsid w:val="000121E8"/>
    <w:rsid w:val="000123E0"/>
    <w:rsid w:val="000124B3"/>
    <w:rsid w:val="00012ED0"/>
    <w:rsid w:val="0001415F"/>
    <w:rsid w:val="00014518"/>
    <w:rsid w:val="000146D7"/>
    <w:rsid w:val="00015B0E"/>
    <w:rsid w:val="00016E71"/>
    <w:rsid w:val="00021318"/>
    <w:rsid w:val="0002168F"/>
    <w:rsid w:val="00021887"/>
    <w:rsid w:val="00022123"/>
    <w:rsid w:val="00022212"/>
    <w:rsid w:val="0002260D"/>
    <w:rsid w:val="0002314E"/>
    <w:rsid w:val="00023452"/>
    <w:rsid w:val="0002432B"/>
    <w:rsid w:val="00025F3A"/>
    <w:rsid w:val="00026EE6"/>
    <w:rsid w:val="00027E58"/>
    <w:rsid w:val="00027E79"/>
    <w:rsid w:val="0003065D"/>
    <w:rsid w:val="000306AD"/>
    <w:rsid w:val="000308F5"/>
    <w:rsid w:val="00031B4F"/>
    <w:rsid w:val="00032745"/>
    <w:rsid w:val="00032817"/>
    <w:rsid w:val="00032B9F"/>
    <w:rsid w:val="000338CF"/>
    <w:rsid w:val="00033CDE"/>
    <w:rsid w:val="000349B3"/>
    <w:rsid w:val="0003531D"/>
    <w:rsid w:val="00036473"/>
    <w:rsid w:val="00036DF5"/>
    <w:rsid w:val="00037299"/>
    <w:rsid w:val="00037C04"/>
    <w:rsid w:val="00037C92"/>
    <w:rsid w:val="00040848"/>
    <w:rsid w:val="00040DA0"/>
    <w:rsid w:val="00041C4A"/>
    <w:rsid w:val="00042179"/>
    <w:rsid w:val="00042B56"/>
    <w:rsid w:val="00042E1B"/>
    <w:rsid w:val="00042FD7"/>
    <w:rsid w:val="000433A3"/>
    <w:rsid w:val="00043AC9"/>
    <w:rsid w:val="00044B2A"/>
    <w:rsid w:val="00044C41"/>
    <w:rsid w:val="00044E00"/>
    <w:rsid w:val="000456E9"/>
    <w:rsid w:val="00045D17"/>
    <w:rsid w:val="00045F5C"/>
    <w:rsid w:val="0004699C"/>
    <w:rsid w:val="00047A21"/>
    <w:rsid w:val="0005004D"/>
    <w:rsid w:val="000503AD"/>
    <w:rsid w:val="00050709"/>
    <w:rsid w:val="000514DB"/>
    <w:rsid w:val="00051801"/>
    <w:rsid w:val="00054DAB"/>
    <w:rsid w:val="000554C4"/>
    <w:rsid w:val="00056DA9"/>
    <w:rsid w:val="000576F4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6127"/>
    <w:rsid w:val="000667CD"/>
    <w:rsid w:val="00067107"/>
    <w:rsid w:val="0006793B"/>
    <w:rsid w:val="0006795E"/>
    <w:rsid w:val="00070DE5"/>
    <w:rsid w:val="00071841"/>
    <w:rsid w:val="00071F59"/>
    <w:rsid w:val="0007361C"/>
    <w:rsid w:val="000736B8"/>
    <w:rsid w:val="00073B58"/>
    <w:rsid w:val="00074E54"/>
    <w:rsid w:val="0007795C"/>
    <w:rsid w:val="000815F9"/>
    <w:rsid w:val="00082A58"/>
    <w:rsid w:val="000830AC"/>
    <w:rsid w:val="00083A7E"/>
    <w:rsid w:val="00085FCF"/>
    <w:rsid w:val="0008603B"/>
    <w:rsid w:val="0008764F"/>
    <w:rsid w:val="00087E2D"/>
    <w:rsid w:val="00090174"/>
    <w:rsid w:val="00092097"/>
    <w:rsid w:val="00093F8B"/>
    <w:rsid w:val="000941D5"/>
    <w:rsid w:val="00095038"/>
    <w:rsid w:val="000953EE"/>
    <w:rsid w:val="00095A0B"/>
    <w:rsid w:val="00096293"/>
    <w:rsid w:val="00096425"/>
    <w:rsid w:val="00096570"/>
    <w:rsid w:val="000A2348"/>
    <w:rsid w:val="000A2531"/>
    <w:rsid w:val="000A3491"/>
    <w:rsid w:val="000A3A68"/>
    <w:rsid w:val="000A4038"/>
    <w:rsid w:val="000A44BE"/>
    <w:rsid w:val="000A4E93"/>
    <w:rsid w:val="000A52B1"/>
    <w:rsid w:val="000A572B"/>
    <w:rsid w:val="000A5D77"/>
    <w:rsid w:val="000A789C"/>
    <w:rsid w:val="000A7E4E"/>
    <w:rsid w:val="000B0043"/>
    <w:rsid w:val="000B09AF"/>
    <w:rsid w:val="000B21B6"/>
    <w:rsid w:val="000B4241"/>
    <w:rsid w:val="000B5786"/>
    <w:rsid w:val="000B5D66"/>
    <w:rsid w:val="000B6042"/>
    <w:rsid w:val="000B6A18"/>
    <w:rsid w:val="000B7735"/>
    <w:rsid w:val="000B7965"/>
    <w:rsid w:val="000C0BD9"/>
    <w:rsid w:val="000C12C8"/>
    <w:rsid w:val="000C19FD"/>
    <w:rsid w:val="000C221B"/>
    <w:rsid w:val="000C22A5"/>
    <w:rsid w:val="000C3D81"/>
    <w:rsid w:val="000C4B8A"/>
    <w:rsid w:val="000C620E"/>
    <w:rsid w:val="000C635D"/>
    <w:rsid w:val="000C729F"/>
    <w:rsid w:val="000D1B9A"/>
    <w:rsid w:val="000D34F7"/>
    <w:rsid w:val="000D42AD"/>
    <w:rsid w:val="000D56D6"/>
    <w:rsid w:val="000D5A12"/>
    <w:rsid w:val="000D6547"/>
    <w:rsid w:val="000D675D"/>
    <w:rsid w:val="000D6A8D"/>
    <w:rsid w:val="000D6AA6"/>
    <w:rsid w:val="000D739F"/>
    <w:rsid w:val="000D7B31"/>
    <w:rsid w:val="000E0595"/>
    <w:rsid w:val="000E1226"/>
    <w:rsid w:val="000E38BF"/>
    <w:rsid w:val="000E3FD1"/>
    <w:rsid w:val="000E42EC"/>
    <w:rsid w:val="000E4813"/>
    <w:rsid w:val="000E5E0C"/>
    <w:rsid w:val="000E69CF"/>
    <w:rsid w:val="000E7CF5"/>
    <w:rsid w:val="000F15E0"/>
    <w:rsid w:val="000F171B"/>
    <w:rsid w:val="000F2EAE"/>
    <w:rsid w:val="000F4B38"/>
    <w:rsid w:val="000F5080"/>
    <w:rsid w:val="000F6516"/>
    <w:rsid w:val="000F6646"/>
    <w:rsid w:val="000F71D1"/>
    <w:rsid w:val="000F7722"/>
    <w:rsid w:val="001009AA"/>
    <w:rsid w:val="001016E7"/>
    <w:rsid w:val="00102984"/>
    <w:rsid w:val="00102FFD"/>
    <w:rsid w:val="001052BF"/>
    <w:rsid w:val="001064E2"/>
    <w:rsid w:val="0011094A"/>
    <w:rsid w:val="001119B6"/>
    <w:rsid w:val="001119E6"/>
    <w:rsid w:val="00111FDE"/>
    <w:rsid w:val="00112506"/>
    <w:rsid w:val="00112A12"/>
    <w:rsid w:val="00113796"/>
    <w:rsid w:val="001142CD"/>
    <w:rsid w:val="0011494C"/>
    <w:rsid w:val="00115CE7"/>
    <w:rsid w:val="00115EE1"/>
    <w:rsid w:val="00117833"/>
    <w:rsid w:val="00117F32"/>
    <w:rsid w:val="001253F9"/>
    <w:rsid w:val="001267C0"/>
    <w:rsid w:val="0012733E"/>
    <w:rsid w:val="0012756B"/>
    <w:rsid w:val="00127B65"/>
    <w:rsid w:val="00127CFF"/>
    <w:rsid w:val="00127EF4"/>
    <w:rsid w:val="00127FC9"/>
    <w:rsid w:val="0013110E"/>
    <w:rsid w:val="001335E7"/>
    <w:rsid w:val="00135EAB"/>
    <w:rsid w:val="00136205"/>
    <w:rsid w:val="001368AD"/>
    <w:rsid w:val="00136BB7"/>
    <w:rsid w:val="00136D93"/>
    <w:rsid w:val="001370BC"/>
    <w:rsid w:val="00137A24"/>
    <w:rsid w:val="00137B19"/>
    <w:rsid w:val="00140B2A"/>
    <w:rsid w:val="00140F4C"/>
    <w:rsid w:val="001429B6"/>
    <w:rsid w:val="0014303E"/>
    <w:rsid w:val="00143490"/>
    <w:rsid w:val="0014354A"/>
    <w:rsid w:val="00143AB1"/>
    <w:rsid w:val="00143F62"/>
    <w:rsid w:val="00146DF4"/>
    <w:rsid w:val="001473BC"/>
    <w:rsid w:val="00150891"/>
    <w:rsid w:val="00151BBF"/>
    <w:rsid w:val="00151D8A"/>
    <w:rsid w:val="0015386B"/>
    <w:rsid w:val="00154206"/>
    <w:rsid w:val="00157B99"/>
    <w:rsid w:val="00157BCC"/>
    <w:rsid w:val="001602EA"/>
    <w:rsid w:val="00160434"/>
    <w:rsid w:val="0016111C"/>
    <w:rsid w:val="00161351"/>
    <w:rsid w:val="001614FA"/>
    <w:rsid w:val="001619DB"/>
    <w:rsid w:val="0016338B"/>
    <w:rsid w:val="00165274"/>
    <w:rsid w:val="00165C72"/>
    <w:rsid w:val="001662C2"/>
    <w:rsid w:val="0016677B"/>
    <w:rsid w:val="00170493"/>
    <w:rsid w:val="001719B3"/>
    <w:rsid w:val="00171ED0"/>
    <w:rsid w:val="00172841"/>
    <w:rsid w:val="001741F3"/>
    <w:rsid w:val="001745D6"/>
    <w:rsid w:val="00175508"/>
    <w:rsid w:val="001759C3"/>
    <w:rsid w:val="00175A60"/>
    <w:rsid w:val="00175FAF"/>
    <w:rsid w:val="001760D3"/>
    <w:rsid w:val="00176F93"/>
    <w:rsid w:val="00180D17"/>
    <w:rsid w:val="00180F6D"/>
    <w:rsid w:val="001820D3"/>
    <w:rsid w:val="00182400"/>
    <w:rsid w:val="00182B06"/>
    <w:rsid w:val="00182C9F"/>
    <w:rsid w:val="00182FF7"/>
    <w:rsid w:val="0018387C"/>
    <w:rsid w:val="001838A0"/>
    <w:rsid w:val="001844F4"/>
    <w:rsid w:val="00185BB7"/>
    <w:rsid w:val="00186301"/>
    <w:rsid w:val="00186441"/>
    <w:rsid w:val="001866F6"/>
    <w:rsid w:val="00186AA8"/>
    <w:rsid w:val="00186F4D"/>
    <w:rsid w:val="001870E0"/>
    <w:rsid w:val="00190348"/>
    <w:rsid w:val="0019058D"/>
    <w:rsid w:val="0019059B"/>
    <w:rsid w:val="001905D7"/>
    <w:rsid w:val="001911C2"/>
    <w:rsid w:val="00191AA8"/>
    <w:rsid w:val="00192AD6"/>
    <w:rsid w:val="00194541"/>
    <w:rsid w:val="00194635"/>
    <w:rsid w:val="00195BD7"/>
    <w:rsid w:val="00195D7D"/>
    <w:rsid w:val="0019729D"/>
    <w:rsid w:val="00197F00"/>
    <w:rsid w:val="001A1565"/>
    <w:rsid w:val="001A2FB3"/>
    <w:rsid w:val="001A3088"/>
    <w:rsid w:val="001A32AF"/>
    <w:rsid w:val="001A3624"/>
    <w:rsid w:val="001A3EE8"/>
    <w:rsid w:val="001A4FDC"/>
    <w:rsid w:val="001A52B4"/>
    <w:rsid w:val="001A61BA"/>
    <w:rsid w:val="001A62AF"/>
    <w:rsid w:val="001A697D"/>
    <w:rsid w:val="001A6DF2"/>
    <w:rsid w:val="001A71C6"/>
    <w:rsid w:val="001A7317"/>
    <w:rsid w:val="001B036F"/>
    <w:rsid w:val="001B0D27"/>
    <w:rsid w:val="001B1B6E"/>
    <w:rsid w:val="001B1EF2"/>
    <w:rsid w:val="001B261F"/>
    <w:rsid w:val="001B28C1"/>
    <w:rsid w:val="001B299E"/>
    <w:rsid w:val="001B425E"/>
    <w:rsid w:val="001B6869"/>
    <w:rsid w:val="001B6D12"/>
    <w:rsid w:val="001C2278"/>
    <w:rsid w:val="001C2B18"/>
    <w:rsid w:val="001C49D5"/>
    <w:rsid w:val="001C4BB7"/>
    <w:rsid w:val="001C4C97"/>
    <w:rsid w:val="001C5F80"/>
    <w:rsid w:val="001C5FC7"/>
    <w:rsid w:val="001C60ED"/>
    <w:rsid w:val="001C60F2"/>
    <w:rsid w:val="001C67B7"/>
    <w:rsid w:val="001C6B97"/>
    <w:rsid w:val="001C7278"/>
    <w:rsid w:val="001C72F4"/>
    <w:rsid w:val="001C73C6"/>
    <w:rsid w:val="001D0F2C"/>
    <w:rsid w:val="001D15EF"/>
    <w:rsid w:val="001D21EE"/>
    <w:rsid w:val="001D27D9"/>
    <w:rsid w:val="001D38A0"/>
    <w:rsid w:val="001D3A43"/>
    <w:rsid w:val="001D5228"/>
    <w:rsid w:val="001D656D"/>
    <w:rsid w:val="001D6E0F"/>
    <w:rsid w:val="001D78CC"/>
    <w:rsid w:val="001E01CD"/>
    <w:rsid w:val="001E06F8"/>
    <w:rsid w:val="001E0F73"/>
    <w:rsid w:val="001E1B48"/>
    <w:rsid w:val="001E2ADB"/>
    <w:rsid w:val="001E2FE0"/>
    <w:rsid w:val="001E4EC2"/>
    <w:rsid w:val="001E7070"/>
    <w:rsid w:val="001E71D1"/>
    <w:rsid w:val="001F13D8"/>
    <w:rsid w:val="001F2AD5"/>
    <w:rsid w:val="001F40F5"/>
    <w:rsid w:val="001F478A"/>
    <w:rsid w:val="001F4F11"/>
    <w:rsid w:val="001F59A6"/>
    <w:rsid w:val="001F5F46"/>
    <w:rsid w:val="001F693A"/>
    <w:rsid w:val="001F7228"/>
    <w:rsid w:val="001F757A"/>
    <w:rsid w:val="002001F2"/>
    <w:rsid w:val="002013F4"/>
    <w:rsid w:val="002014CE"/>
    <w:rsid w:val="00202978"/>
    <w:rsid w:val="0020320E"/>
    <w:rsid w:val="002043AB"/>
    <w:rsid w:val="00204734"/>
    <w:rsid w:val="002047D7"/>
    <w:rsid w:val="002057E7"/>
    <w:rsid w:val="00205F53"/>
    <w:rsid w:val="00206397"/>
    <w:rsid w:val="002103B4"/>
    <w:rsid w:val="002109AE"/>
    <w:rsid w:val="00210DB7"/>
    <w:rsid w:val="00212288"/>
    <w:rsid w:val="0021265D"/>
    <w:rsid w:val="002131E2"/>
    <w:rsid w:val="00213661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4C22"/>
    <w:rsid w:val="0022636F"/>
    <w:rsid w:val="00227521"/>
    <w:rsid w:val="00230BB0"/>
    <w:rsid w:val="00230F28"/>
    <w:rsid w:val="002311B2"/>
    <w:rsid w:val="0023138F"/>
    <w:rsid w:val="00231683"/>
    <w:rsid w:val="00231E90"/>
    <w:rsid w:val="00232383"/>
    <w:rsid w:val="002325C8"/>
    <w:rsid w:val="002326AC"/>
    <w:rsid w:val="002337F9"/>
    <w:rsid w:val="00233A7E"/>
    <w:rsid w:val="00233BF0"/>
    <w:rsid w:val="00234E13"/>
    <w:rsid w:val="00236823"/>
    <w:rsid w:val="00236D88"/>
    <w:rsid w:val="00237827"/>
    <w:rsid w:val="002420C5"/>
    <w:rsid w:val="0024247E"/>
    <w:rsid w:val="00242489"/>
    <w:rsid w:val="00242AD8"/>
    <w:rsid w:val="00243CEE"/>
    <w:rsid w:val="002447B3"/>
    <w:rsid w:val="0024493C"/>
    <w:rsid w:val="00245768"/>
    <w:rsid w:val="00246530"/>
    <w:rsid w:val="00246BD5"/>
    <w:rsid w:val="00246FA7"/>
    <w:rsid w:val="0025030B"/>
    <w:rsid w:val="0025035F"/>
    <w:rsid w:val="0025049C"/>
    <w:rsid w:val="002514D8"/>
    <w:rsid w:val="00251BA9"/>
    <w:rsid w:val="002526DD"/>
    <w:rsid w:val="00252E1B"/>
    <w:rsid w:val="002538B9"/>
    <w:rsid w:val="00253B07"/>
    <w:rsid w:val="00253FF2"/>
    <w:rsid w:val="002547B1"/>
    <w:rsid w:val="0025486A"/>
    <w:rsid w:val="00255BE8"/>
    <w:rsid w:val="002566F6"/>
    <w:rsid w:val="00257963"/>
    <w:rsid w:val="00260008"/>
    <w:rsid w:val="002601D2"/>
    <w:rsid w:val="002610C8"/>
    <w:rsid w:val="002625A4"/>
    <w:rsid w:val="00263523"/>
    <w:rsid w:val="00263535"/>
    <w:rsid w:val="00263C15"/>
    <w:rsid w:val="002659E1"/>
    <w:rsid w:val="00266FE7"/>
    <w:rsid w:val="00272314"/>
    <w:rsid w:val="00272888"/>
    <w:rsid w:val="00272AF5"/>
    <w:rsid w:val="00273777"/>
    <w:rsid w:val="00273FF6"/>
    <w:rsid w:val="00274929"/>
    <w:rsid w:val="00275A09"/>
    <w:rsid w:val="00275D46"/>
    <w:rsid w:val="00276304"/>
    <w:rsid w:val="00277092"/>
    <w:rsid w:val="002770DF"/>
    <w:rsid w:val="00277F74"/>
    <w:rsid w:val="00277FCF"/>
    <w:rsid w:val="00281D33"/>
    <w:rsid w:val="00281FBB"/>
    <w:rsid w:val="0028478B"/>
    <w:rsid w:val="00284C33"/>
    <w:rsid w:val="00285A8E"/>
    <w:rsid w:val="00286045"/>
    <w:rsid w:val="00286373"/>
    <w:rsid w:val="002867DB"/>
    <w:rsid w:val="00287278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A0766"/>
    <w:rsid w:val="002A0FA0"/>
    <w:rsid w:val="002A2883"/>
    <w:rsid w:val="002A3836"/>
    <w:rsid w:val="002A3C22"/>
    <w:rsid w:val="002A4196"/>
    <w:rsid w:val="002A4692"/>
    <w:rsid w:val="002A5842"/>
    <w:rsid w:val="002A68DE"/>
    <w:rsid w:val="002A705C"/>
    <w:rsid w:val="002B0174"/>
    <w:rsid w:val="002B15D7"/>
    <w:rsid w:val="002B1FD6"/>
    <w:rsid w:val="002B2D2B"/>
    <w:rsid w:val="002B3090"/>
    <w:rsid w:val="002B492C"/>
    <w:rsid w:val="002B4B07"/>
    <w:rsid w:val="002B4C40"/>
    <w:rsid w:val="002B5749"/>
    <w:rsid w:val="002B7007"/>
    <w:rsid w:val="002C0C74"/>
    <w:rsid w:val="002C1006"/>
    <w:rsid w:val="002C2FCA"/>
    <w:rsid w:val="002C3857"/>
    <w:rsid w:val="002C4179"/>
    <w:rsid w:val="002C4746"/>
    <w:rsid w:val="002C78E4"/>
    <w:rsid w:val="002C7C68"/>
    <w:rsid w:val="002D1BF0"/>
    <w:rsid w:val="002D25A9"/>
    <w:rsid w:val="002D2F82"/>
    <w:rsid w:val="002D37A8"/>
    <w:rsid w:val="002D480F"/>
    <w:rsid w:val="002D5997"/>
    <w:rsid w:val="002D6B79"/>
    <w:rsid w:val="002E007D"/>
    <w:rsid w:val="002E1CDD"/>
    <w:rsid w:val="002E203D"/>
    <w:rsid w:val="002E3E86"/>
    <w:rsid w:val="002E613A"/>
    <w:rsid w:val="002E6452"/>
    <w:rsid w:val="002F1172"/>
    <w:rsid w:val="002F1767"/>
    <w:rsid w:val="002F2BC4"/>
    <w:rsid w:val="002F38C6"/>
    <w:rsid w:val="002F444D"/>
    <w:rsid w:val="002F484C"/>
    <w:rsid w:val="002F52B3"/>
    <w:rsid w:val="002F58D9"/>
    <w:rsid w:val="002F5F94"/>
    <w:rsid w:val="002F74B3"/>
    <w:rsid w:val="002F7EE5"/>
    <w:rsid w:val="0030000C"/>
    <w:rsid w:val="003000DD"/>
    <w:rsid w:val="00300162"/>
    <w:rsid w:val="003003E1"/>
    <w:rsid w:val="00301641"/>
    <w:rsid w:val="00301CB2"/>
    <w:rsid w:val="003034BB"/>
    <w:rsid w:val="00304A0A"/>
    <w:rsid w:val="00305853"/>
    <w:rsid w:val="00305F33"/>
    <w:rsid w:val="00306011"/>
    <w:rsid w:val="00306674"/>
    <w:rsid w:val="00307E7D"/>
    <w:rsid w:val="00311302"/>
    <w:rsid w:val="00312588"/>
    <w:rsid w:val="00312B5A"/>
    <w:rsid w:val="003144ED"/>
    <w:rsid w:val="00314CD7"/>
    <w:rsid w:val="00315EEC"/>
    <w:rsid w:val="0031669F"/>
    <w:rsid w:val="00320199"/>
    <w:rsid w:val="003210EC"/>
    <w:rsid w:val="00321159"/>
    <w:rsid w:val="00321352"/>
    <w:rsid w:val="00321789"/>
    <w:rsid w:val="00322002"/>
    <w:rsid w:val="003222BA"/>
    <w:rsid w:val="00322B67"/>
    <w:rsid w:val="00323C69"/>
    <w:rsid w:val="00323E1B"/>
    <w:rsid w:val="003250A3"/>
    <w:rsid w:val="0032571E"/>
    <w:rsid w:val="0032575D"/>
    <w:rsid w:val="00327A59"/>
    <w:rsid w:val="00327B2E"/>
    <w:rsid w:val="003326EE"/>
    <w:rsid w:val="0033318A"/>
    <w:rsid w:val="003341BF"/>
    <w:rsid w:val="00334B33"/>
    <w:rsid w:val="00334C15"/>
    <w:rsid w:val="0033516D"/>
    <w:rsid w:val="00335BA5"/>
    <w:rsid w:val="00335D5B"/>
    <w:rsid w:val="00336C25"/>
    <w:rsid w:val="00336CD5"/>
    <w:rsid w:val="003379CB"/>
    <w:rsid w:val="00340EBD"/>
    <w:rsid w:val="003415F4"/>
    <w:rsid w:val="003439F5"/>
    <w:rsid w:val="003442F6"/>
    <w:rsid w:val="00345961"/>
    <w:rsid w:val="00351A22"/>
    <w:rsid w:val="00351CD8"/>
    <w:rsid w:val="00351F1C"/>
    <w:rsid w:val="00351FB4"/>
    <w:rsid w:val="003521B6"/>
    <w:rsid w:val="0035425A"/>
    <w:rsid w:val="00354854"/>
    <w:rsid w:val="0035597C"/>
    <w:rsid w:val="00355CCF"/>
    <w:rsid w:val="003568A4"/>
    <w:rsid w:val="003569BF"/>
    <w:rsid w:val="00360369"/>
    <w:rsid w:val="003608A9"/>
    <w:rsid w:val="00361335"/>
    <w:rsid w:val="00361676"/>
    <w:rsid w:val="00362304"/>
    <w:rsid w:val="00362BAD"/>
    <w:rsid w:val="00363063"/>
    <w:rsid w:val="0036313E"/>
    <w:rsid w:val="003633C8"/>
    <w:rsid w:val="00364DEC"/>
    <w:rsid w:val="00365189"/>
    <w:rsid w:val="00365267"/>
    <w:rsid w:val="00366A95"/>
    <w:rsid w:val="00366AD1"/>
    <w:rsid w:val="00367066"/>
    <w:rsid w:val="00367AF0"/>
    <w:rsid w:val="00367EA0"/>
    <w:rsid w:val="00372367"/>
    <w:rsid w:val="00372AE3"/>
    <w:rsid w:val="00372F6B"/>
    <w:rsid w:val="003745E7"/>
    <w:rsid w:val="00374751"/>
    <w:rsid w:val="00375554"/>
    <w:rsid w:val="00375EA9"/>
    <w:rsid w:val="00376CB5"/>
    <w:rsid w:val="00377D59"/>
    <w:rsid w:val="00380364"/>
    <w:rsid w:val="00380459"/>
    <w:rsid w:val="00380A2A"/>
    <w:rsid w:val="00381BA5"/>
    <w:rsid w:val="00381FC6"/>
    <w:rsid w:val="003829AE"/>
    <w:rsid w:val="003833C6"/>
    <w:rsid w:val="0038369D"/>
    <w:rsid w:val="003844EE"/>
    <w:rsid w:val="00384B70"/>
    <w:rsid w:val="00385782"/>
    <w:rsid w:val="00386F97"/>
    <w:rsid w:val="003877ED"/>
    <w:rsid w:val="00387BD6"/>
    <w:rsid w:val="00390154"/>
    <w:rsid w:val="00390D3D"/>
    <w:rsid w:val="0039101D"/>
    <w:rsid w:val="00391073"/>
    <w:rsid w:val="00391596"/>
    <w:rsid w:val="00392303"/>
    <w:rsid w:val="00395130"/>
    <w:rsid w:val="0039526D"/>
    <w:rsid w:val="00397129"/>
    <w:rsid w:val="0039793A"/>
    <w:rsid w:val="003A062D"/>
    <w:rsid w:val="003A0D63"/>
    <w:rsid w:val="003A0DA1"/>
    <w:rsid w:val="003A0DE2"/>
    <w:rsid w:val="003A1B13"/>
    <w:rsid w:val="003A1EB5"/>
    <w:rsid w:val="003A272C"/>
    <w:rsid w:val="003A4769"/>
    <w:rsid w:val="003A53D1"/>
    <w:rsid w:val="003A5A36"/>
    <w:rsid w:val="003A5D0D"/>
    <w:rsid w:val="003A61D9"/>
    <w:rsid w:val="003A7789"/>
    <w:rsid w:val="003B058D"/>
    <w:rsid w:val="003B0726"/>
    <w:rsid w:val="003B09F9"/>
    <w:rsid w:val="003B146E"/>
    <w:rsid w:val="003B1DAE"/>
    <w:rsid w:val="003B297A"/>
    <w:rsid w:val="003B3A10"/>
    <w:rsid w:val="003B3C43"/>
    <w:rsid w:val="003B42B1"/>
    <w:rsid w:val="003B4543"/>
    <w:rsid w:val="003B476C"/>
    <w:rsid w:val="003B4B27"/>
    <w:rsid w:val="003B7DC7"/>
    <w:rsid w:val="003B7E69"/>
    <w:rsid w:val="003C0931"/>
    <w:rsid w:val="003C216E"/>
    <w:rsid w:val="003C250A"/>
    <w:rsid w:val="003C380A"/>
    <w:rsid w:val="003C398C"/>
    <w:rsid w:val="003C5ED8"/>
    <w:rsid w:val="003C60C4"/>
    <w:rsid w:val="003C65FB"/>
    <w:rsid w:val="003C662C"/>
    <w:rsid w:val="003C73AE"/>
    <w:rsid w:val="003C7621"/>
    <w:rsid w:val="003D042E"/>
    <w:rsid w:val="003D2189"/>
    <w:rsid w:val="003D2981"/>
    <w:rsid w:val="003D58B5"/>
    <w:rsid w:val="003D5B70"/>
    <w:rsid w:val="003D70A0"/>
    <w:rsid w:val="003D791A"/>
    <w:rsid w:val="003E0305"/>
    <w:rsid w:val="003E0897"/>
    <w:rsid w:val="003E0CC6"/>
    <w:rsid w:val="003E0E2A"/>
    <w:rsid w:val="003E21A9"/>
    <w:rsid w:val="003E3F1E"/>
    <w:rsid w:val="003E4785"/>
    <w:rsid w:val="003E621A"/>
    <w:rsid w:val="003E7008"/>
    <w:rsid w:val="003F01C5"/>
    <w:rsid w:val="003F055B"/>
    <w:rsid w:val="003F09CD"/>
    <w:rsid w:val="003F279F"/>
    <w:rsid w:val="003F2D9D"/>
    <w:rsid w:val="003F388C"/>
    <w:rsid w:val="003F73AC"/>
    <w:rsid w:val="0040023A"/>
    <w:rsid w:val="00401D0B"/>
    <w:rsid w:val="00401DF8"/>
    <w:rsid w:val="004024BF"/>
    <w:rsid w:val="004025B9"/>
    <w:rsid w:val="00402723"/>
    <w:rsid w:val="00403F22"/>
    <w:rsid w:val="00404075"/>
    <w:rsid w:val="0040480C"/>
    <w:rsid w:val="00404C25"/>
    <w:rsid w:val="00405CFC"/>
    <w:rsid w:val="004069AD"/>
    <w:rsid w:val="00406FCB"/>
    <w:rsid w:val="00410F06"/>
    <w:rsid w:val="00411D15"/>
    <w:rsid w:val="004128AE"/>
    <w:rsid w:val="00412D26"/>
    <w:rsid w:val="00413D00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5336"/>
    <w:rsid w:val="004263EE"/>
    <w:rsid w:val="00427B8A"/>
    <w:rsid w:val="00430B9B"/>
    <w:rsid w:val="00430C86"/>
    <w:rsid w:val="0043134A"/>
    <w:rsid w:val="00431D6F"/>
    <w:rsid w:val="00432002"/>
    <w:rsid w:val="00432115"/>
    <w:rsid w:val="004341E1"/>
    <w:rsid w:val="00434AAF"/>
    <w:rsid w:val="00434B60"/>
    <w:rsid w:val="00435D1A"/>
    <w:rsid w:val="00435D98"/>
    <w:rsid w:val="00436DF5"/>
    <w:rsid w:val="0043769A"/>
    <w:rsid w:val="004378FE"/>
    <w:rsid w:val="00437963"/>
    <w:rsid w:val="00441082"/>
    <w:rsid w:val="00441D5E"/>
    <w:rsid w:val="0044239C"/>
    <w:rsid w:val="00443AA2"/>
    <w:rsid w:val="00445650"/>
    <w:rsid w:val="00445870"/>
    <w:rsid w:val="0044649F"/>
    <w:rsid w:val="004479E4"/>
    <w:rsid w:val="00447D50"/>
    <w:rsid w:val="004502B8"/>
    <w:rsid w:val="004504BF"/>
    <w:rsid w:val="004509A5"/>
    <w:rsid w:val="00450DFC"/>
    <w:rsid w:val="00452852"/>
    <w:rsid w:val="00454992"/>
    <w:rsid w:val="00454E50"/>
    <w:rsid w:val="00455F29"/>
    <w:rsid w:val="004616E6"/>
    <w:rsid w:val="00461868"/>
    <w:rsid w:val="00461A8F"/>
    <w:rsid w:val="00464FE9"/>
    <w:rsid w:val="00465F3B"/>
    <w:rsid w:val="00466578"/>
    <w:rsid w:val="00470BF3"/>
    <w:rsid w:val="00471A5D"/>
    <w:rsid w:val="0047295F"/>
    <w:rsid w:val="00472ADA"/>
    <w:rsid w:val="00473378"/>
    <w:rsid w:val="004742C8"/>
    <w:rsid w:val="0047576A"/>
    <w:rsid w:val="00475B14"/>
    <w:rsid w:val="00475FD0"/>
    <w:rsid w:val="00480C4F"/>
    <w:rsid w:val="004812C7"/>
    <w:rsid w:val="00481E06"/>
    <w:rsid w:val="00481F81"/>
    <w:rsid w:val="00482DC8"/>
    <w:rsid w:val="00484D01"/>
    <w:rsid w:val="00484ED9"/>
    <w:rsid w:val="00486700"/>
    <w:rsid w:val="00486AD8"/>
    <w:rsid w:val="00487202"/>
    <w:rsid w:val="004873D9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CB3"/>
    <w:rsid w:val="004A3FC8"/>
    <w:rsid w:val="004A4519"/>
    <w:rsid w:val="004A4731"/>
    <w:rsid w:val="004A495E"/>
    <w:rsid w:val="004A4DCC"/>
    <w:rsid w:val="004A51D1"/>
    <w:rsid w:val="004A5574"/>
    <w:rsid w:val="004A6E5B"/>
    <w:rsid w:val="004A7BBE"/>
    <w:rsid w:val="004B002C"/>
    <w:rsid w:val="004B099C"/>
    <w:rsid w:val="004B22DB"/>
    <w:rsid w:val="004B3047"/>
    <w:rsid w:val="004B3AE7"/>
    <w:rsid w:val="004B722A"/>
    <w:rsid w:val="004B7410"/>
    <w:rsid w:val="004B749C"/>
    <w:rsid w:val="004B7EA8"/>
    <w:rsid w:val="004C1484"/>
    <w:rsid w:val="004C154A"/>
    <w:rsid w:val="004C42FF"/>
    <w:rsid w:val="004C43A0"/>
    <w:rsid w:val="004C4F57"/>
    <w:rsid w:val="004C6175"/>
    <w:rsid w:val="004C7098"/>
    <w:rsid w:val="004C7B5C"/>
    <w:rsid w:val="004D01AD"/>
    <w:rsid w:val="004D0894"/>
    <w:rsid w:val="004D2038"/>
    <w:rsid w:val="004D2545"/>
    <w:rsid w:val="004D33E5"/>
    <w:rsid w:val="004D41D3"/>
    <w:rsid w:val="004D674B"/>
    <w:rsid w:val="004D6EDF"/>
    <w:rsid w:val="004D741C"/>
    <w:rsid w:val="004E03F9"/>
    <w:rsid w:val="004E1171"/>
    <w:rsid w:val="004E4514"/>
    <w:rsid w:val="004E5656"/>
    <w:rsid w:val="004E689F"/>
    <w:rsid w:val="004E69E3"/>
    <w:rsid w:val="004E717F"/>
    <w:rsid w:val="004E7AC5"/>
    <w:rsid w:val="004F077D"/>
    <w:rsid w:val="004F0EA5"/>
    <w:rsid w:val="004F1E9F"/>
    <w:rsid w:val="004F211C"/>
    <w:rsid w:val="004F3B29"/>
    <w:rsid w:val="004F3C32"/>
    <w:rsid w:val="004F3C60"/>
    <w:rsid w:val="004F3DAC"/>
    <w:rsid w:val="004F4462"/>
    <w:rsid w:val="004F6097"/>
    <w:rsid w:val="004F60FC"/>
    <w:rsid w:val="004F6879"/>
    <w:rsid w:val="004F6E26"/>
    <w:rsid w:val="00501784"/>
    <w:rsid w:val="00501F5A"/>
    <w:rsid w:val="00502576"/>
    <w:rsid w:val="005026B3"/>
    <w:rsid w:val="00503181"/>
    <w:rsid w:val="00504EA0"/>
    <w:rsid w:val="0050620C"/>
    <w:rsid w:val="00506E32"/>
    <w:rsid w:val="0050778E"/>
    <w:rsid w:val="00507E39"/>
    <w:rsid w:val="005103C8"/>
    <w:rsid w:val="00510636"/>
    <w:rsid w:val="00510687"/>
    <w:rsid w:val="005112D2"/>
    <w:rsid w:val="00511BCB"/>
    <w:rsid w:val="0051229A"/>
    <w:rsid w:val="005127EA"/>
    <w:rsid w:val="00512E19"/>
    <w:rsid w:val="00514F87"/>
    <w:rsid w:val="00517BD8"/>
    <w:rsid w:val="00517CE3"/>
    <w:rsid w:val="00517CF4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FE3"/>
    <w:rsid w:val="00530830"/>
    <w:rsid w:val="00530B3D"/>
    <w:rsid w:val="0053135E"/>
    <w:rsid w:val="00531FA3"/>
    <w:rsid w:val="00532977"/>
    <w:rsid w:val="00532A9A"/>
    <w:rsid w:val="005330DD"/>
    <w:rsid w:val="005355CD"/>
    <w:rsid w:val="005355FB"/>
    <w:rsid w:val="005357E6"/>
    <w:rsid w:val="0053585F"/>
    <w:rsid w:val="005375E5"/>
    <w:rsid w:val="00540317"/>
    <w:rsid w:val="00541B08"/>
    <w:rsid w:val="00541E8E"/>
    <w:rsid w:val="00542204"/>
    <w:rsid w:val="00542792"/>
    <w:rsid w:val="00543367"/>
    <w:rsid w:val="00543ABA"/>
    <w:rsid w:val="00547510"/>
    <w:rsid w:val="00547D2A"/>
    <w:rsid w:val="00547EE7"/>
    <w:rsid w:val="0055078F"/>
    <w:rsid w:val="00551356"/>
    <w:rsid w:val="005515FF"/>
    <w:rsid w:val="00551728"/>
    <w:rsid w:val="00551E3B"/>
    <w:rsid w:val="00554F11"/>
    <w:rsid w:val="00555B95"/>
    <w:rsid w:val="00555E24"/>
    <w:rsid w:val="0055765D"/>
    <w:rsid w:val="00557672"/>
    <w:rsid w:val="0055772A"/>
    <w:rsid w:val="00560BA0"/>
    <w:rsid w:val="00560F9D"/>
    <w:rsid w:val="00561218"/>
    <w:rsid w:val="0056194E"/>
    <w:rsid w:val="00561B00"/>
    <w:rsid w:val="005628D3"/>
    <w:rsid w:val="00562DA5"/>
    <w:rsid w:val="005631C7"/>
    <w:rsid w:val="00563AA5"/>
    <w:rsid w:val="00563BA5"/>
    <w:rsid w:val="00565022"/>
    <w:rsid w:val="00565906"/>
    <w:rsid w:val="005661C3"/>
    <w:rsid w:val="0056703D"/>
    <w:rsid w:val="0056721B"/>
    <w:rsid w:val="0056732C"/>
    <w:rsid w:val="005704CE"/>
    <w:rsid w:val="00570A3B"/>
    <w:rsid w:val="00571351"/>
    <w:rsid w:val="005725EA"/>
    <w:rsid w:val="00572AC0"/>
    <w:rsid w:val="00572C43"/>
    <w:rsid w:val="0057380F"/>
    <w:rsid w:val="00573C23"/>
    <w:rsid w:val="0057446D"/>
    <w:rsid w:val="005748C9"/>
    <w:rsid w:val="0057532F"/>
    <w:rsid w:val="00575B48"/>
    <w:rsid w:val="00575BFB"/>
    <w:rsid w:val="005761F5"/>
    <w:rsid w:val="00576607"/>
    <w:rsid w:val="00580490"/>
    <w:rsid w:val="00580890"/>
    <w:rsid w:val="005808BF"/>
    <w:rsid w:val="00580A5B"/>
    <w:rsid w:val="00581936"/>
    <w:rsid w:val="00581B2C"/>
    <w:rsid w:val="00582539"/>
    <w:rsid w:val="00582DC3"/>
    <w:rsid w:val="00583979"/>
    <w:rsid w:val="00583B92"/>
    <w:rsid w:val="00584994"/>
    <w:rsid w:val="00584B9B"/>
    <w:rsid w:val="00585A72"/>
    <w:rsid w:val="00587035"/>
    <w:rsid w:val="00587075"/>
    <w:rsid w:val="00587CB4"/>
    <w:rsid w:val="00590A74"/>
    <w:rsid w:val="00590ACF"/>
    <w:rsid w:val="0059129C"/>
    <w:rsid w:val="00592951"/>
    <w:rsid w:val="005936B6"/>
    <w:rsid w:val="00593A32"/>
    <w:rsid w:val="00594B4A"/>
    <w:rsid w:val="00595D41"/>
    <w:rsid w:val="0059697F"/>
    <w:rsid w:val="005976D9"/>
    <w:rsid w:val="005A0BD1"/>
    <w:rsid w:val="005A0FD8"/>
    <w:rsid w:val="005A1B41"/>
    <w:rsid w:val="005A1C2E"/>
    <w:rsid w:val="005A1E0A"/>
    <w:rsid w:val="005A27DD"/>
    <w:rsid w:val="005A2C3F"/>
    <w:rsid w:val="005A360A"/>
    <w:rsid w:val="005A59F5"/>
    <w:rsid w:val="005A6A95"/>
    <w:rsid w:val="005A6E0E"/>
    <w:rsid w:val="005A7344"/>
    <w:rsid w:val="005B0B5D"/>
    <w:rsid w:val="005B0CAA"/>
    <w:rsid w:val="005B2821"/>
    <w:rsid w:val="005B2829"/>
    <w:rsid w:val="005B2B85"/>
    <w:rsid w:val="005B3118"/>
    <w:rsid w:val="005B44E3"/>
    <w:rsid w:val="005B4700"/>
    <w:rsid w:val="005B58AD"/>
    <w:rsid w:val="005B5E21"/>
    <w:rsid w:val="005B5EBE"/>
    <w:rsid w:val="005B64A0"/>
    <w:rsid w:val="005B707B"/>
    <w:rsid w:val="005B7526"/>
    <w:rsid w:val="005B7BD8"/>
    <w:rsid w:val="005C0226"/>
    <w:rsid w:val="005C0D45"/>
    <w:rsid w:val="005C1912"/>
    <w:rsid w:val="005C262B"/>
    <w:rsid w:val="005C2CD4"/>
    <w:rsid w:val="005C37FB"/>
    <w:rsid w:val="005C3D80"/>
    <w:rsid w:val="005C405C"/>
    <w:rsid w:val="005C4695"/>
    <w:rsid w:val="005C5C47"/>
    <w:rsid w:val="005C5DB7"/>
    <w:rsid w:val="005C6454"/>
    <w:rsid w:val="005C64C9"/>
    <w:rsid w:val="005C66FE"/>
    <w:rsid w:val="005C6B3A"/>
    <w:rsid w:val="005C78D7"/>
    <w:rsid w:val="005D0A7F"/>
    <w:rsid w:val="005D21EA"/>
    <w:rsid w:val="005D2C1A"/>
    <w:rsid w:val="005D37B6"/>
    <w:rsid w:val="005D461E"/>
    <w:rsid w:val="005D48E4"/>
    <w:rsid w:val="005D5418"/>
    <w:rsid w:val="005D5649"/>
    <w:rsid w:val="005D68E4"/>
    <w:rsid w:val="005D6968"/>
    <w:rsid w:val="005D6B83"/>
    <w:rsid w:val="005D7045"/>
    <w:rsid w:val="005D747E"/>
    <w:rsid w:val="005D7480"/>
    <w:rsid w:val="005E060B"/>
    <w:rsid w:val="005E09F8"/>
    <w:rsid w:val="005E0BF2"/>
    <w:rsid w:val="005E1E24"/>
    <w:rsid w:val="005E3A52"/>
    <w:rsid w:val="005E3F27"/>
    <w:rsid w:val="005E41DA"/>
    <w:rsid w:val="005E517E"/>
    <w:rsid w:val="005E518F"/>
    <w:rsid w:val="005E5674"/>
    <w:rsid w:val="005E693B"/>
    <w:rsid w:val="005E730F"/>
    <w:rsid w:val="005F0CDF"/>
    <w:rsid w:val="005F192C"/>
    <w:rsid w:val="005F2206"/>
    <w:rsid w:val="005F405D"/>
    <w:rsid w:val="005F4838"/>
    <w:rsid w:val="005F4D45"/>
    <w:rsid w:val="005F53A9"/>
    <w:rsid w:val="005F6263"/>
    <w:rsid w:val="005F6872"/>
    <w:rsid w:val="005F69FC"/>
    <w:rsid w:val="005F6EC3"/>
    <w:rsid w:val="005F79EE"/>
    <w:rsid w:val="006001BD"/>
    <w:rsid w:val="0060099A"/>
    <w:rsid w:val="00601AD9"/>
    <w:rsid w:val="006022EF"/>
    <w:rsid w:val="00602479"/>
    <w:rsid w:val="0060374A"/>
    <w:rsid w:val="006039EC"/>
    <w:rsid w:val="00604579"/>
    <w:rsid w:val="0061082C"/>
    <w:rsid w:val="0061144B"/>
    <w:rsid w:val="00612695"/>
    <w:rsid w:val="00614F64"/>
    <w:rsid w:val="006154A6"/>
    <w:rsid w:val="00615F07"/>
    <w:rsid w:val="00616000"/>
    <w:rsid w:val="006162D1"/>
    <w:rsid w:val="006162F2"/>
    <w:rsid w:val="00616487"/>
    <w:rsid w:val="00616E79"/>
    <w:rsid w:val="0062064A"/>
    <w:rsid w:val="0062189E"/>
    <w:rsid w:val="00621AD5"/>
    <w:rsid w:val="00623B08"/>
    <w:rsid w:val="00624058"/>
    <w:rsid w:val="006248C6"/>
    <w:rsid w:val="00624D8A"/>
    <w:rsid w:val="00630327"/>
    <w:rsid w:val="0063096C"/>
    <w:rsid w:val="006309EC"/>
    <w:rsid w:val="00632FF0"/>
    <w:rsid w:val="00633253"/>
    <w:rsid w:val="00633955"/>
    <w:rsid w:val="00634E5B"/>
    <w:rsid w:val="00636E7D"/>
    <w:rsid w:val="0063723D"/>
    <w:rsid w:val="006402CD"/>
    <w:rsid w:val="00642AE3"/>
    <w:rsid w:val="00643FAA"/>
    <w:rsid w:val="0064606D"/>
    <w:rsid w:val="006460B1"/>
    <w:rsid w:val="006462E8"/>
    <w:rsid w:val="00647602"/>
    <w:rsid w:val="00650C81"/>
    <w:rsid w:val="0065108E"/>
    <w:rsid w:val="00651400"/>
    <w:rsid w:val="00651A15"/>
    <w:rsid w:val="006526E5"/>
    <w:rsid w:val="006533A8"/>
    <w:rsid w:val="0065417C"/>
    <w:rsid w:val="006542FA"/>
    <w:rsid w:val="00655781"/>
    <w:rsid w:val="00656927"/>
    <w:rsid w:val="00656FA2"/>
    <w:rsid w:val="00662BF5"/>
    <w:rsid w:val="00663152"/>
    <w:rsid w:val="006658C9"/>
    <w:rsid w:val="006671F0"/>
    <w:rsid w:val="006723B8"/>
    <w:rsid w:val="0067245F"/>
    <w:rsid w:val="00672750"/>
    <w:rsid w:val="006747E0"/>
    <w:rsid w:val="00674B3F"/>
    <w:rsid w:val="006757DD"/>
    <w:rsid w:val="006759D5"/>
    <w:rsid w:val="00676CE6"/>
    <w:rsid w:val="00676FE2"/>
    <w:rsid w:val="00677580"/>
    <w:rsid w:val="006820F8"/>
    <w:rsid w:val="006822BF"/>
    <w:rsid w:val="00683F89"/>
    <w:rsid w:val="0068485F"/>
    <w:rsid w:val="00684971"/>
    <w:rsid w:val="00684C6B"/>
    <w:rsid w:val="0068578C"/>
    <w:rsid w:val="00686A88"/>
    <w:rsid w:val="00686A98"/>
    <w:rsid w:val="00686DD4"/>
    <w:rsid w:val="006905E2"/>
    <w:rsid w:val="006907C7"/>
    <w:rsid w:val="00692118"/>
    <w:rsid w:val="00692B14"/>
    <w:rsid w:val="00692FA7"/>
    <w:rsid w:val="00693948"/>
    <w:rsid w:val="006949DA"/>
    <w:rsid w:val="00694E79"/>
    <w:rsid w:val="006957AA"/>
    <w:rsid w:val="0069663B"/>
    <w:rsid w:val="00696CBA"/>
    <w:rsid w:val="006974B2"/>
    <w:rsid w:val="006A1805"/>
    <w:rsid w:val="006A1F46"/>
    <w:rsid w:val="006A265B"/>
    <w:rsid w:val="006A27E7"/>
    <w:rsid w:val="006A2C41"/>
    <w:rsid w:val="006A3332"/>
    <w:rsid w:val="006A3EB2"/>
    <w:rsid w:val="006A641E"/>
    <w:rsid w:val="006A66E9"/>
    <w:rsid w:val="006A79FB"/>
    <w:rsid w:val="006B08EA"/>
    <w:rsid w:val="006B1934"/>
    <w:rsid w:val="006B303C"/>
    <w:rsid w:val="006B4FBD"/>
    <w:rsid w:val="006B599C"/>
    <w:rsid w:val="006B5C4E"/>
    <w:rsid w:val="006B6397"/>
    <w:rsid w:val="006B6FA3"/>
    <w:rsid w:val="006B7898"/>
    <w:rsid w:val="006C12F0"/>
    <w:rsid w:val="006C13DC"/>
    <w:rsid w:val="006C2D38"/>
    <w:rsid w:val="006C4D92"/>
    <w:rsid w:val="006C69D2"/>
    <w:rsid w:val="006C6D18"/>
    <w:rsid w:val="006C7392"/>
    <w:rsid w:val="006C7807"/>
    <w:rsid w:val="006C7882"/>
    <w:rsid w:val="006C7DAC"/>
    <w:rsid w:val="006D0822"/>
    <w:rsid w:val="006D10F2"/>
    <w:rsid w:val="006D1EA5"/>
    <w:rsid w:val="006D2068"/>
    <w:rsid w:val="006D34A8"/>
    <w:rsid w:val="006D7564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4AC1"/>
    <w:rsid w:val="006E62E8"/>
    <w:rsid w:val="006E6945"/>
    <w:rsid w:val="006E6B9F"/>
    <w:rsid w:val="006E6D72"/>
    <w:rsid w:val="006E74B5"/>
    <w:rsid w:val="006F1110"/>
    <w:rsid w:val="006F13C3"/>
    <w:rsid w:val="006F1E1D"/>
    <w:rsid w:val="006F1F3F"/>
    <w:rsid w:val="006F2698"/>
    <w:rsid w:val="006F30AB"/>
    <w:rsid w:val="006F3E5F"/>
    <w:rsid w:val="006F4398"/>
    <w:rsid w:val="006F464D"/>
    <w:rsid w:val="006F6889"/>
    <w:rsid w:val="006F69FA"/>
    <w:rsid w:val="00700873"/>
    <w:rsid w:val="00700D40"/>
    <w:rsid w:val="0070212E"/>
    <w:rsid w:val="00702474"/>
    <w:rsid w:val="00703A08"/>
    <w:rsid w:val="00703A4E"/>
    <w:rsid w:val="00703F2E"/>
    <w:rsid w:val="00704423"/>
    <w:rsid w:val="00704529"/>
    <w:rsid w:val="007068D4"/>
    <w:rsid w:val="00706F1E"/>
    <w:rsid w:val="007076A2"/>
    <w:rsid w:val="00707AEC"/>
    <w:rsid w:val="00707EE8"/>
    <w:rsid w:val="007102B2"/>
    <w:rsid w:val="00710E63"/>
    <w:rsid w:val="00710E9A"/>
    <w:rsid w:val="0071311C"/>
    <w:rsid w:val="00713D44"/>
    <w:rsid w:val="007158FE"/>
    <w:rsid w:val="0071602C"/>
    <w:rsid w:val="00720AE4"/>
    <w:rsid w:val="00720DF4"/>
    <w:rsid w:val="007214E7"/>
    <w:rsid w:val="0072356E"/>
    <w:rsid w:val="007245F8"/>
    <w:rsid w:val="0072579C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0EDD"/>
    <w:rsid w:val="0073150D"/>
    <w:rsid w:val="007328D6"/>
    <w:rsid w:val="00732973"/>
    <w:rsid w:val="00736DDA"/>
    <w:rsid w:val="0074077D"/>
    <w:rsid w:val="007428BF"/>
    <w:rsid w:val="00742DF2"/>
    <w:rsid w:val="00744712"/>
    <w:rsid w:val="0074482C"/>
    <w:rsid w:val="00744FE9"/>
    <w:rsid w:val="00746941"/>
    <w:rsid w:val="00746ADF"/>
    <w:rsid w:val="0074732E"/>
    <w:rsid w:val="00747D54"/>
    <w:rsid w:val="007502A4"/>
    <w:rsid w:val="007513D7"/>
    <w:rsid w:val="00751C7F"/>
    <w:rsid w:val="007528EB"/>
    <w:rsid w:val="00752B8D"/>
    <w:rsid w:val="00752DE8"/>
    <w:rsid w:val="007538D8"/>
    <w:rsid w:val="007538EF"/>
    <w:rsid w:val="00753BA4"/>
    <w:rsid w:val="00754211"/>
    <w:rsid w:val="007543ED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65BB"/>
    <w:rsid w:val="00767207"/>
    <w:rsid w:val="007672A4"/>
    <w:rsid w:val="007673E0"/>
    <w:rsid w:val="00770D5A"/>
    <w:rsid w:val="00770F0B"/>
    <w:rsid w:val="00770F4C"/>
    <w:rsid w:val="00771CC9"/>
    <w:rsid w:val="00771EB3"/>
    <w:rsid w:val="007744B3"/>
    <w:rsid w:val="00775CF8"/>
    <w:rsid w:val="0077642A"/>
    <w:rsid w:val="00776CDA"/>
    <w:rsid w:val="00776F23"/>
    <w:rsid w:val="007770A7"/>
    <w:rsid w:val="0078085B"/>
    <w:rsid w:val="00780B94"/>
    <w:rsid w:val="00781491"/>
    <w:rsid w:val="007817C8"/>
    <w:rsid w:val="00781D89"/>
    <w:rsid w:val="00782738"/>
    <w:rsid w:val="007839ED"/>
    <w:rsid w:val="0078467E"/>
    <w:rsid w:val="0078489A"/>
    <w:rsid w:val="00785044"/>
    <w:rsid w:val="0078609F"/>
    <w:rsid w:val="007869E1"/>
    <w:rsid w:val="007906EA"/>
    <w:rsid w:val="00790A90"/>
    <w:rsid w:val="00790C61"/>
    <w:rsid w:val="00792300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86C"/>
    <w:rsid w:val="007A09B3"/>
    <w:rsid w:val="007A0CC0"/>
    <w:rsid w:val="007A0FAD"/>
    <w:rsid w:val="007A21EE"/>
    <w:rsid w:val="007A2A96"/>
    <w:rsid w:val="007A4AD0"/>
    <w:rsid w:val="007A4ADE"/>
    <w:rsid w:val="007A658E"/>
    <w:rsid w:val="007A68FC"/>
    <w:rsid w:val="007A7183"/>
    <w:rsid w:val="007A78B0"/>
    <w:rsid w:val="007B02EB"/>
    <w:rsid w:val="007B0FCF"/>
    <w:rsid w:val="007B1595"/>
    <w:rsid w:val="007B4490"/>
    <w:rsid w:val="007B4FBD"/>
    <w:rsid w:val="007B5B5A"/>
    <w:rsid w:val="007B5DC6"/>
    <w:rsid w:val="007B6CBD"/>
    <w:rsid w:val="007B79CD"/>
    <w:rsid w:val="007B7DBA"/>
    <w:rsid w:val="007C01A2"/>
    <w:rsid w:val="007C06FC"/>
    <w:rsid w:val="007C0B43"/>
    <w:rsid w:val="007C2334"/>
    <w:rsid w:val="007C429C"/>
    <w:rsid w:val="007C470E"/>
    <w:rsid w:val="007C6023"/>
    <w:rsid w:val="007C66E4"/>
    <w:rsid w:val="007C683B"/>
    <w:rsid w:val="007C750E"/>
    <w:rsid w:val="007C7C98"/>
    <w:rsid w:val="007D0B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965"/>
    <w:rsid w:val="007D59BC"/>
    <w:rsid w:val="007D5E4E"/>
    <w:rsid w:val="007D6676"/>
    <w:rsid w:val="007D746A"/>
    <w:rsid w:val="007D7661"/>
    <w:rsid w:val="007E00AD"/>
    <w:rsid w:val="007E03AA"/>
    <w:rsid w:val="007E0737"/>
    <w:rsid w:val="007E112D"/>
    <w:rsid w:val="007E184C"/>
    <w:rsid w:val="007E2472"/>
    <w:rsid w:val="007E2E41"/>
    <w:rsid w:val="007E2EBF"/>
    <w:rsid w:val="007E312A"/>
    <w:rsid w:val="007E3AC9"/>
    <w:rsid w:val="007E3E69"/>
    <w:rsid w:val="007E4F7E"/>
    <w:rsid w:val="007E6A0D"/>
    <w:rsid w:val="007E6D1E"/>
    <w:rsid w:val="007F0E8A"/>
    <w:rsid w:val="007F147C"/>
    <w:rsid w:val="007F2540"/>
    <w:rsid w:val="007F2C4C"/>
    <w:rsid w:val="007F3250"/>
    <w:rsid w:val="007F3C28"/>
    <w:rsid w:val="007F4A30"/>
    <w:rsid w:val="007F4E10"/>
    <w:rsid w:val="007F54B6"/>
    <w:rsid w:val="007F5B80"/>
    <w:rsid w:val="007F5B86"/>
    <w:rsid w:val="007F73C9"/>
    <w:rsid w:val="007F7C5F"/>
    <w:rsid w:val="007F7FB9"/>
    <w:rsid w:val="008001C0"/>
    <w:rsid w:val="00800450"/>
    <w:rsid w:val="008012D1"/>
    <w:rsid w:val="008033B1"/>
    <w:rsid w:val="00803732"/>
    <w:rsid w:val="008037F4"/>
    <w:rsid w:val="00803B90"/>
    <w:rsid w:val="00803BB2"/>
    <w:rsid w:val="00803D81"/>
    <w:rsid w:val="00803E6F"/>
    <w:rsid w:val="00804E58"/>
    <w:rsid w:val="008058A2"/>
    <w:rsid w:val="00805948"/>
    <w:rsid w:val="00810EFB"/>
    <w:rsid w:val="008111F6"/>
    <w:rsid w:val="008122A4"/>
    <w:rsid w:val="008142D8"/>
    <w:rsid w:val="0081483B"/>
    <w:rsid w:val="00814F23"/>
    <w:rsid w:val="00814FBF"/>
    <w:rsid w:val="00815CE6"/>
    <w:rsid w:val="00816221"/>
    <w:rsid w:val="0081777E"/>
    <w:rsid w:val="00821DFE"/>
    <w:rsid w:val="008220D5"/>
    <w:rsid w:val="00822B7F"/>
    <w:rsid w:val="00823E3A"/>
    <w:rsid w:val="00823F0D"/>
    <w:rsid w:val="00824302"/>
    <w:rsid w:val="00826573"/>
    <w:rsid w:val="00830E15"/>
    <w:rsid w:val="00831A37"/>
    <w:rsid w:val="00831C36"/>
    <w:rsid w:val="008329FD"/>
    <w:rsid w:val="0083366E"/>
    <w:rsid w:val="00833E3E"/>
    <w:rsid w:val="00833FDC"/>
    <w:rsid w:val="00834708"/>
    <w:rsid w:val="00834871"/>
    <w:rsid w:val="008364ED"/>
    <w:rsid w:val="00836C9F"/>
    <w:rsid w:val="008371D4"/>
    <w:rsid w:val="00837D26"/>
    <w:rsid w:val="00840907"/>
    <w:rsid w:val="00841021"/>
    <w:rsid w:val="00841839"/>
    <w:rsid w:val="008418B4"/>
    <w:rsid w:val="00841A6E"/>
    <w:rsid w:val="00842A90"/>
    <w:rsid w:val="00842FFC"/>
    <w:rsid w:val="0084360C"/>
    <w:rsid w:val="00843862"/>
    <w:rsid w:val="008439B3"/>
    <w:rsid w:val="008451B5"/>
    <w:rsid w:val="008454FF"/>
    <w:rsid w:val="008463A0"/>
    <w:rsid w:val="00852CC9"/>
    <w:rsid w:val="00852CF0"/>
    <w:rsid w:val="008531C5"/>
    <w:rsid w:val="0085375D"/>
    <w:rsid w:val="00854CEB"/>
    <w:rsid w:val="008554AC"/>
    <w:rsid w:val="00855BA1"/>
    <w:rsid w:val="008571CF"/>
    <w:rsid w:val="00860B2B"/>
    <w:rsid w:val="008615A4"/>
    <w:rsid w:val="00861BF6"/>
    <w:rsid w:val="00862064"/>
    <w:rsid w:val="00863222"/>
    <w:rsid w:val="008638F6"/>
    <w:rsid w:val="00863AD3"/>
    <w:rsid w:val="0086495C"/>
    <w:rsid w:val="008653E0"/>
    <w:rsid w:val="00866BDE"/>
    <w:rsid w:val="00867A43"/>
    <w:rsid w:val="00867CB4"/>
    <w:rsid w:val="0087063D"/>
    <w:rsid w:val="008720B4"/>
    <w:rsid w:val="0087244C"/>
    <w:rsid w:val="00872941"/>
    <w:rsid w:val="0087391C"/>
    <w:rsid w:val="008739E3"/>
    <w:rsid w:val="008746B8"/>
    <w:rsid w:val="008765F1"/>
    <w:rsid w:val="00883F13"/>
    <w:rsid w:val="008849BC"/>
    <w:rsid w:val="008859F4"/>
    <w:rsid w:val="008863E1"/>
    <w:rsid w:val="008864B6"/>
    <w:rsid w:val="00886A8A"/>
    <w:rsid w:val="00893212"/>
    <w:rsid w:val="00893386"/>
    <w:rsid w:val="00893AF6"/>
    <w:rsid w:val="00894082"/>
    <w:rsid w:val="00894607"/>
    <w:rsid w:val="00894B94"/>
    <w:rsid w:val="00896506"/>
    <w:rsid w:val="00896A87"/>
    <w:rsid w:val="00897295"/>
    <w:rsid w:val="008974DD"/>
    <w:rsid w:val="008A1103"/>
    <w:rsid w:val="008A21CE"/>
    <w:rsid w:val="008A21DD"/>
    <w:rsid w:val="008A2577"/>
    <w:rsid w:val="008A3621"/>
    <w:rsid w:val="008A3A2C"/>
    <w:rsid w:val="008A4744"/>
    <w:rsid w:val="008A4946"/>
    <w:rsid w:val="008A49DF"/>
    <w:rsid w:val="008A5901"/>
    <w:rsid w:val="008A591B"/>
    <w:rsid w:val="008A6728"/>
    <w:rsid w:val="008A6925"/>
    <w:rsid w:val="008A74AF"/>
    <w:rsid w:val="008B17A7"/>
    <w:rsid w:val="008B236C"/>
    <w:rsid w:val="008B2BD5"/>
    <w:rsid w:val="008B2E1A"/>
    <w:rsid w:val="008B3B94"/>
    <w:rsid w:val="008B4A04"/>
    <w:rsid w:val="008B694F"/>
    <w:rsid w:val="008B7587"/>
    <w:rsid w:val="008B7E8C"/>
    <w:rsid w:val="008C0671"/>
    <w:rsid w:val="008C0855"/>
    <w:rsid w:val="008C0F8F"/>
    <w:rsid w:val="008C2C18"/>
    <w:rsid w:val="008C3DDC"/>
    <w:rsid w:val="008C401C"/>
    <w:rsid w:val="008C6415"/>
    <w:rsid w:val="008C6A57"/>
    <w:rsid w:val="008C6A6A"/>
    <w:rsid w:val="008D09C3"/>
    <w:rsid w:val="008D2B56"/>
    <w:rsid w:val="008D2EA6"/>
    <w:rsid w:val="008D374A"/>
    <w:rsid w:val="008D3BEA"/>
    <w:rsid w:val="008D3DAA"/>
    <w:rsid w:val="008D4580"/>
    <w:rsid w:val="008D4C95"/>
    <w:rsid w:val="008D6363"/>
    <w:rsid w:val="008D68D9"/>
    <w:rsid w:val="008D6F6F"/>
    <w:rsid w:val="008E16EC"/>
    <w:rsid w:val="008E214A"/>
    <w:rsid w:val="008E313C"/>
    <w:rsid w:val="008E32B3"/>
    <w:rsid w:val="008E3F27"/>
    <w:rsid w:val="008E4F8A"/>
    <w:rsid w:val="008E4FFC"/>
    <w:rsid w:val="008E54C2"/>
    <w:rsid w:val="008E55DE"/>
    <w:rsid w:val="008E6544"/>
    <w:rsid w:val="008E6CEA"/>
    <w:rsid w:val="008E6D47"/>
    <w:rsid w:val="008E7080"/>
    <w:rsid w:val="008E78E8"/>
    <w:rsid w:val="008F00D3"/>
    <w:rsid w:val="008F14E3"/>
    <w:rsid w:val="008F28BC"/>
    <w:rsid w:val="008F349C"/>
    <w:rsid w:val="008F5388"/>
    <w:rsid w:val="008F54BD"/>
    <w:rsid w:val="008F54C6"/>
    <w:rsid w:val="008F5BA0"/>
    <w:rsid w:val="008F5EF9"/>
    <w:rsid w:val="008F6CF3"/>
    <w:rsid w:val="008F6DEB"/>
    <w:rsid w:val="009009BD"/>
    <w:rsid w:val="00901281"/>
    <w:rsid w:val="009039B8"/>
    <w:rsid w:val="0090576F"/>
    <w:rsid w:val="00906061"/>
    <w:rsid w:val="0090675E"/>
    <w:rsid w:val="0091006E"/>
    <w:rsid w:val="00910E1F"/>
    <w:rsid w:val="00910E2B"/>
    <w:rsid w:val="0091176E"/>
    <w:rsid w:val="00912C04"/>
    <w:rsid w:val="009134AF"/>
    <w:rsid w:val="00913F52"/>
    <w:rsid w:val="00913FC7"/>
    <w:rsid w:val="009146A5"/>
    <w:rsid w:val="009149CD"/>
    <w:rsid w:val="00915513"/>
    <w:rsid w:val="00915C31"/>
    <w:rsid w:val="00916E09"/>
    <w:rsid w:val="00917077"/>
    <w:rsid w:val="009170AF"/>
    <w:rsid w:val="00920932"/>
    <w:rsid w:val="00920A59"/>
    <w:rsid w:val="00921BB2"/>
    <w:rsid w:val="009221E3"/>
    <w:rsid w:val="00922988"/>
    <w:rsid w:val="00922A3C"/>
    <w:rsid w:val="009234C9"/>
    <w:rsid w:val="00925BB3"/>
    <w:rsid w:val="00926577"/>
    <w:rsid w:val="00927275"/>
    <w:rsid w:val="00927C00"/>
    <w:rsid w:val="0093017C"/>
    <w:rsid w:val="00930B22"/>
    <w:rsid w:val="009315C6"/>
    <w:rsid w:val="00931E9D"/>
    <w:rsid w:val="00933523"/>
    <w:rsid w:val="00935F78"/>
    <w:rsid w:val="0093693B"/>
    <w:rsid w:val="0093697C"/>
    <w:rsid w:val="0093786D"/>
    <w:rsid w:val="00937E1D"/>
    <w:rsid w:val="00937ECC"/>
    <w:rsid w:val="00940A62"/>
    <w:rsid w:val="00941FEF"/>
    <w:rsid w:val="00942832"/>
    <w:rsid w:val="00943953"/>
    <w:rsid w:val="00944368"/>
    <w:rsid w:val="009446E6"/>
    <w:rsid w:val="009463E4"/>
    <w:rsid w:val="00946686"/>
    <w:rsid w:val="0094795A"/>
    <w:rsid w:val="00950373"/>
    <w:rsid w:val="0095038B"/>
    <w:rsid w:val="00950A24"/>
    <w:rsid w:val="0095148A"/>
    <w:rsid w:val="009530E0"/>
    <w:rsid w:val="00953EF7"/>
    <w:rsid w:val="00953FDA"/>
    <w:rsid w:val="00955C19"/>
    <w:rsid w:val="00956F78"/>
    <w:rsid w:val="0096018A"/>
    <w:rsid w:val="00960479"/>
    <w:rsid w:val="009606ED"/>
    <w:rsid w:val="0096472E"/>
    <w:rsid w:val="0096484E"/>
    <w:rsid w:val="00964F72"/>
    <w:rsid w:val="009665E9"/>
    <w:rsid w:val="00970101"/>
    <w:rsid w:val="009708AD"/>
    <w:rsid w:val="0097100A"/>
    <w:rsid w:val="0097206A"/>
    <w:rsid w:val="00973CD2"/>
    <w:rsid w:val="009760FA"/>
    <w:rsid w:val="009768FE"/>
    <w:rsid w:val="00976B9A"/>
    <w:rsid w:val="00976CCE"/>
    <w:rsid w:val="0097716B"/>
    <w:rsid w:val="009772E1"/>
    <w:rsid w:val="00977F2F"/>
    <w:rsid w:val="00980BE0"/>
    <w:rsid w:val="00980F80"/>
    <w:rsid w:val="00983B9E"/>
    <w:rsid w:val="00986810"/>
    <w:rsid w:val="00986B3A"/>
    <w:rsid w:val="00987F2A"/>
    <w:rsid w:val="009903B8"/>
    <w:rsid w:val="00990763"/>
    <w:rsid w:val="00990ADE"/>
    <w:rsid w:val="00992185"/>
    <w:rsid w:val="009925FE"/>
    <w:rsid w:val="009936B8"/>
    <w:rsid w:val="00993886"/>
    <w:rsid w:val="0099530C"/>
    <w:rsid w:val="009962ED"/>
    <w:rsid w:val="009962FC"/>
    <w:rsid w:val="00996F0C"/>
    <w:rsid w:val="009A0686"/>
    <w:rsid w:val="009A1B87"/>
    <w:rsid w:val="009A4E44"/>
    <w:rsid w:val="009A63E3"/>
    <w:rsid w:val="009A6C7B"/>
    <w:rsid w:val="009B005E"/>
    <w:rsid w:val="009B0255"/>
    <w:rsid w:val="009B0991"/>
    <w:rsid w:val="009B1448"/>
    <w:rsid w:val="009B1754"/>
    <w:rsid w:val="009B18F2"/>
    <w:rsid w:val="009B204E"/>
    <w:rsid w:val="009B3BE5"/>
    <w:rsid w:val="009B4CC3"/>
    <w:rsid w:val="009B6B99"/>
    <w:rsid w:val="009B70FB"/>
    <w:rsid w:val="009C0163"/>
    <w:rsid w:val="009C0457"/>
    <w:rsid w:val="009C0830"/>
    <w:rsid w:val="009C1B2E"/>
    <w:rsid w:val="009C1C7C"/>
    <w:rsid w:val="009C20D7"/>
    <w:rsid w:val="009C2D87"/>
    <w:rsid w:val="009C39C6"/>
    <w:rsid w:val="009C4B4A"/>
    <w:rsid w:val="009C4BDF"/>
    <w:rsid w:val="009C5836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E03B1"/>
    <w:rsid w:val="009E0D2C"/>
    <w:rsid w:val="009E1AA1"/>
    <w:rsid w:val="009E2731"/>
    <w:rsid w:val="009E3BA4"/>
    <w:rsid w:val="009E3F5A"/>
    <w:rsid w:val="009E4E2C"/>
    <w:rsid w:val="009E5BD5"/>
    <w:rsid w:val="009E5F0A"/>
    <w:rsid w:val="009F0FC2"/>
    <w:rsid w:val="009F3665"/>
    <w:rsid w:val="009F3DA5"/>
    <w:rsid w:val="009F403B"/>
    <w:rsid w:val="009F5E9E"/>
    <w:rsid w:val="009F76C1"/>
    <w:rsid w:val="009F7C3D"/>
    <w:rsid w:val="00A002D2"/>
    <w:rsid w:val="00A012CF"/>
    <w:rsid w:val="00A015C4"/>
    <w:rsid w:val="00A02529"/>
    <w:rsid w:val="00A02B9A"/>
    <w:rsid w:val="00A0337F"/>
    <w:rsid w:val="00A035EF"/>
    <w:rsid w:val="00A053A9"/>
    <w:rsid w:val="00A062C1"/>
    <w:rsid w:val="00A07171"/>
    <w:rsid w:val="00A11B47"/>
    <w:rsid w:val="00A13E82"/>
    <w:rsid w:val="00A14E88"/>
    <w:rsid w:val="00A15249"/>
    <w:rsid w:val="00A154DE"/>
    <w:rsid w:val="00A15B5A"/>
    <w:rsid w:val="00A1682F"/>
    <w:rsid w:val="00A20210"/>
    <w:rsid w:val="00A21B2F"/>
    <w:rsid w:val="00A21D3B"/>
    <w:rsid w:val="00A229EB"/>
    <w:rsid w:val="00A230DD"/>
    <w:rsid w:val="00A23190"/>
    <w:rsid w:val="00A241AB"/>
    <w:rsid w:val="00A24B90"/>
    <w:rsid w:val="00A24D48"/>
    <w:rsid w:val="00A24D55"/>
    <w:rsid w:val="00A25C12"/>
    <w:rsid w:val="00A25E83"/>
    <w:rsid w:val="00A260E1"/>
    <w:rsid w:val="00A260EF"/>
    <w:rsid w:val="00A26BB8"/>
    <w:rsid w:val="00A3131A"/>
    <w:rsid w:val="00A31472"/>
    <w:rsid w:val="00A31A4C"/>
    <w:rsid w:val="00A31BEA"/>
    <w:rsid w:val="00A324A7"/>
    <w:rsid w:val="00A32D94"/>
    <w:rsid w:val="00A33F08"/>
    <w:rsid w:val="00A3441C"/>
    <w:rsid w:val="00A34D2D"/>
    <w:rsid w:val="00A36481"/>
    <w:rsid w:val="00A3679E"/>
    <w:rsid w:val="00A36989"/>
    <w:rsid w:val="00A36C4F"/>
    <w:rsid w:val="00A3721C"/>
    <w:rsid w:val="00A3745B"/>
    <w:rsid w:val="00A37AA8"/>
    <w:rsid w:val="00A40227"/>
    <w:rsid w:val="00A409B2"/>
    <w:rsid w:val="00A41034"/>
    <w:rsid w:val="00A416F8"/>
    <w:rsid w:val="00A41A09"/>
    <w:rsid w:val="00A4209D"/>
    <w:rsid w:val="00A42767"/>
    <w:rsid w:val="00A42E5E"/>
    <w:rsid w:val="00A433D5"/>
    <w:rsid w:val="00A44029"/>
    <w:rsid w:val="00A446FD"/>
    <w:rsid w:val="00A456A3"/>
    <w:rsid w:val="00A45879"/>
    <w:rsid w:val="00A474F0"/>
    <w:rsid w:val="00A506C6"/>
    <w:rsid w:val="00A50F2B"/>
    <w:rsid w:val="00A51996"/>
    <w:rsid w:val="00A53804"/>
    <w:rsid w:val="00A538AD"/>
    <w:rsid w:val="00A538F0"/>
    <w:rsid w:val="00A54565"/>
    <w:rsid w:val="00A5464B"/>
    <w:rsid w:val="00A54BD7"/>
    <w:rsid w:val="00A54C6B"/>
    <w:rsid w:val="00A56087"/>
    <w:rsid w:val="00A560EB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6A12"/>
    <w:rsid w:val="00A66C86"/>
    <w:rsid w:val="00A67A9F"/>
    <w:rsid w:val="00A67D71"/>
    <w:rsid w:val="00A67F75"/>
    <w:rsid w:val="00A70177"/>
    <w:rsid w:val="00A702DC"/>
    <w:rsid w:val="00A70424"/>
    <w:rsid w:val="00A73947"/>
    <w:rsid w:val="00A75A16"/>
    <w:rsid w:val="00A75F5A"/>
    <w:rsid w:val="00A777D2"/>
    <w:rsid w:val="00A8038F"/>
    <w:rsid w:val="00A804BD"/>
    <w:rsid w:val="00A80CCA"/>
    <w:rsid w:val="00A814B2"/>
    <w:rsid w:val="00A826BB"/>
    <w:rsid w:val="00A8424E"/>
    <w:rsid w:val="00A856A0"/>
    <w:rsid w:val="00A85926"/>
    <w:rsid w:val="00A85D9A"/>
    <w:rsid w:val="00A8637B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53D"/>
    <w:rsid w:val="00A96C08"/>
    <w:rsid w:val="00A97E51"/>
    <w:rsid w:val="00AA0999"/>
    <w:rsid w:val="00AA16ED"/>
    <w:rsid w:val="00AA2658"/>
    <w:rsid w:val="00AA2DDF"/>
    <w:rsid w:val="00AA34F6"/>
    <w:rsid w:val="00AA407A"/>
    <w:rsid w:val="00AA5680"/>
    <w:rsid w:val="00AA5C32"/>
    <w:rsid w:val="00AA74DF"/>
    <w:rsid w:val="00AB092C"/>
    <w:rsid w:val="00AB22DE"/>
    <w:rsid w:val="00AB28CE"/>
    <w:rsid w:val="00AB31D2"/>
    <w:rsid w:val="00AB327E"/>
    <w:rsid w:val="00AB4AAD"/>
    <w:rsid w:val="00AB4D14"/>
    <w:rsid w:val="00AB5A09"/>
    <w:rsid w:val="00AB6E04"/>
    <w:rsid w:val="00AB7713"/>
    <w:rsid w:val="00AC09BF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3296"/>
    <w:rsid w:val="00AD34F7"/>
    <w:rsid w:val="00AD3C51"/>
    <w:rsid w:val="00AD4A96"/>
    <w:rsid w:val="00AD4CC6"/>
    <w:rsid w:val="00AD5272"/>
    <w:rsid w:val="00AD55BF"/>
    <w:rsid w:val="00AD5CD7"/>
    <w:rsid w:val="00AD7259"/>
    <w:rsid w:val="00AD749D"/>
    <w:rsid w:val="00AE001D"/>
    <w:rsid w:val="00AE0057"/>
    <w:rsid w:val="00AE09A6"/>
    <w:rsid w:val="00AE17EB"/>
    <w:rsid w:val="00AE1D4D"/>
    <w:rsid w:val="00AE227E"/>
    <w:rsid w:val="00AE2BE7"/>
    <w:rsid w:val="00AE379E"/>
    <w:rsid w:val="00AE3F8B"/>
    <w:rsid w:val="00AE4EAF"/>
    <w:rsid w:val="00AE667B"/>
    <w:rsid w:val="00AE73C8"/>
    <w:rsid w:val="00AE78D0"/>
    <w:rsid w:val="00AE7B0D"/>
    <w:rsid w:val="00AF0796"/>
    <w:rsid w:val="00AF16A3"/>
    <w:rsid w:val="00AF1711"/>
    <w:rsid w:val="00AF1C2E"/>
    <w:rsid w:val="00AF5081"/>
    <w:rsid w:val="00B002E6"/>
    <w:rsid w:val="00B00846"/>
    <w:rsid w:val="00B009EB"/>
    <w:rsid w:val="00B0120C"/>
    <w:rsid w:val="00B012DE"/>
    <w:rsid w:val="00B01D5F"/>
    <w:rsid w:val="00B038B6"/>
    <w:rsid w:val="00B03B26"/>
    <w:rsid w:val="00B0661A"/>
    <w:rsid w:val="00B07FDC"/>
    <w:rsid w:val="00B1220F"/>
    <w:rsid w:val="00B12599"/>
    <w:rsid w:val="00B12811"/>
    <w:rsid w:val="00B12920"/>
    <w:rsid w:val="00B14FDD"/>
    <w:rsid w:val="00B1570F"/>
    <w:rsid w:val="00B16C02"/>
    <w:rsid w:val="00B174A1"/>
    <w:rsid w:val="00B17E55"/>
    <w:rsid w:val="00B17FD5"/>
    <w:rsid w:val="00B20875"/>
    <w:rsid w:val="00B212AC"/>
    <w:rsid w:val="00B220ED"/>
    <w:rsid w:val="00B223ED"/>
    <w:rsid w:val="00B22566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3D17"/>
    <w:rsid w:val="00B345B9"/>
    <w:rsid w:val="00B34A75"/>
    <w:rsid w:val="00B34F86"/>
    <w:rsid w:val="00B35106"/>
    <w:rsid w:val="00B35AAA"/>
    <w:rsid w:val="00B367BB"/>
    <w:rsid w:val="00B36942"/>
    <w:rsid w:val="00B369F5"/>
    <w:rsid w:val="00B370B1"/>
    <w:rsid w:val="00B37793"/>
    <w:rsid w:val="00B420E6"/>
    <w:rsid w:val="00B42124"/>
    <w:rsid w:val="00B42E4A"/>
    <w:rsid w:val="00B43278"/>
    <w:rsid w:val="00B44AFC"/>
    <w:rsid w:val="00B45D3C"/>
    <w:rsid w:val="00B466A3"/>
    <w:rsid w:val="00B46AAD"/>
    <w:rsid w:val="00B470CB"/>
    <w:rsid w:val="00B4764A"/>
    <w:rsid w:val="00B50EC8"/>
    <w:rsid w:val="00B51349"/>
    <w:rsid w:val="00B53BFA"/>
    <w:rsid w:val="00B548DD"/>
    <w:rsid w:val="00B55452"/>
    <w:rsid w:val="00B55542"/>
    <w:rsid w:val="00B558D5"/>
    <w:rsid w:val="00B565ED"/>
    <w:rsid w:val="00B56859"/>
    <w:rsid w:val="00B56BED"/>
    <w:rsid w:val="00B570E5"/>
    <w:rsid w:val="00B57B60"/>
    <w:rsid w:val="00B60696"/>
    <w:rsid w:val="00B60882"/>
    <w:rsid w:val="00B60DE1"/>
    <w:rsid w:val="00B6215D"/>
    <w:rsid w:val="00B62D01"/>
    <w:rsid w:val="00B63C10"/>
    <w:rsid w:val="00B647C2"/>
    <w:rsid w:val="00B64B3B"/>
    <w:rsid w:val="00B66632"/>
    <w:rsid w:val="00B66BDF"/>
    <w:rsid w:val="00B66E29"/>
    <w:rsid w:val="00B67B07"/>
    <w:rsid w:val="00B700BC"/>
    <w:rsid w:val="00B70276"/>
    <w:rsid w:val="00B7039D"/>
    <w:rsid w:val="00B724A4"/>
    <w:rsid w:val="00B726E3"/>
    <w:rsid w:val="00B726F1"/>
    <w:rsid w:val="00B727D9"/>
    <w:rsid w:val="00B72F92"/>
    <w:rsid w:val="00B72FE0"/>
    <w:rsid w:val="00B73F25"/>
    <w:rsid w:val="00B74544"/>
    <w:rsid w:val="00B745FF"/>
    <w:rsid w:val="00B7612A"/>
    <w:rsid w:val="00B76359"/>
    <w:rsid w:val="00B764F0"/>
    <w:rsid w:val="00B80743"/>
    <w:rsid w:val="00B81886"/>
    <w:rsid w:val="00B836D8"/>
    <w:rsid w:val="00B84168"/>
    <w:rsid w:val="00B8461D"/>
    <w:rsid w:val="00B84C49"/>
    <w:rsid w:val="00B85EF2"/>
    <w:rsid w:val="00B867BF"/>
    <w:rsid w:val="00B87505"/>
    <w:rsid w:val="00B91479"/>
    <w:rsid w:val="00B92B78"/>
    <w:rsid w:val="00B92BE2"/>
    <w:rsid w:val="00B937C1"/>
    <w:rsid w:val="00B959ED"/>
    <w:rsid w:val="00B96A73"/>
    <w:rsid w:val="00BA007A"/>
    <w:rsid w:val="00BA0158"/>
    <w:rsid w:val="00BA1D59"/>
    <w:rsid w:val="00BA1DAB"/>
    <w:rsid w:val="00BA1FE4"/>
    <w:rsid w:val="00BA2225"/>
    <w:rsid w:val="00BA247A"/>
    <w:rsid w:val="00BA3E79"/>
    <w:rsid w:val="00BA6713"/>
    <w:rsid w:val="00BB01C4"/>
    <w:rsid w:val="00BB18DF"/>
    <w:rsid w:val="00BB1FBA"/>
    <w:rsid w:val="00BB255B"/>
    <w:rsid w:val="00BB2662"/>
    <w:rsid w:val="00BB28F9"/>
    <w:rsid w:val="00BB3C86"/>
    <w:rsid w:val="00BB4663"/>
    <w:rsid w:val="00BB477C"/>
    <w:rsid w:val="00BB5E7A"/>
    <w:rsid w:val="00BB626B"/>
    <w:rsid w:val="00BB7C80"/>
    <w:rsid w:val="00BC02D3"/>
    <w:rsid w:val="00BC0424"/>
    <w:rsid w:val="00BC0D55"/>
    <w:rsid w:val="00BC1EA5"/>
    <w:rsid w:val="00BC242D"/>
    <w:rsid w:val="00BC31CD"/>
    <w:rsid w:val="00BC3754"/>
    <w:rsid w:val="00BC3D01"/>
    <w:rsid w:val="00BC409D"/>
    <w:rsid w:val="00BC46D9"/>
    <w:rsid w:val="00BC4C89"/>
    <w:rsid w:val="00BC51F0"/>
    <w:rsid w:val="00BC544A"/>
    <w:rsid w:val="00BC755F"/>
    <w:rsid w:val="00BC7763"/>
    <w:rsid w:val="00BD0CF0"/>
    <w:rsid w:val="00BD0F45"/>
    <w:rsid w:val="00BD2ADF"/>
    <w:rsid w:val="00BD2D21"/>
    <w:rsid w:val="00BD3EAD"/>
    <w:rsid w:val="00BD61D3"/>
    <w:rsid w:val="00BD6360"/>
    <w:rsid w:val="00BD7A2A"/>
    <w:rsid w:val="00BD7E4B"/>
    <w:rsid w:val="00BE0F0D"/>
    <w:rsid w:val="00BE30F6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5EE"/>
    <w:rsid w:val="00BF2CEF"/>
    <w:rsid w:val="00BF2DC9"/>
    <w:rsid w:val="00BF3613"/>
    <w:rsid w:val="00BF4837"/>
    <w:rsid w:val="00BF4D42"/>
    <w:rsid w:val="00BF5C84"/>
    <w:rsid w:val="00BF6E0F"/>
    <w:rsid w:val="00C0058B"/>
    <w:rsid w:val="00C00DF7"/>
    <w:rsid w:val="00C01469"/>
    <w:rsid w:val="00C02FB8"/>
    <w:rsid w:val="00C030D2"/>
    <w:rsid w:val="00C047A0"/>
    <w:rsid w:val="00C051F1"/>
    <w:rsid w:val="00C05E98"/>
    <w:rsid w:val="00C0607C"/>
    <w:rsid w:val="00C0659E"/>
    <w:rsid w:val="00C06A9A"/>
    <w:rsid w:val="00C121FB"/>
    <w:rsid w:val="00C12235"/>
    <w:rsid w:val="00C122E8"/>
    <w:rsid w:val="00C12DD0"/>
    <w:rsid w:val="00C12F7C"/>
    <w:rsid w:val="00C14F80"/>
    <w:rsid w:val="00C158CA"/>
    <w:rsid w:val="00C16F1E"/>
    <w:rsid w:val="00C173CB"/>
    <w:rsid w:val="00C17606"/>
    <w:rsid w:val="00C17D1F"/>
    <w:rsid w:val="00C23B91"/>
    <w:rsid w:val="00C2473F"/>
    <w:rsid w:val="00C24766"/>
    <w:rsid w:val="00C24ADD"/>
    <w:rsid w:val="00C26165"/>
    <w:rsid w:val="00C27918"/>
    <w:rsid w:val="00C30BC3"/>
    <w:rsid w:val="00C310E9"/>
    <w:rsid w:val="00C315DE"/>
    <w:rsid w:val="00C31F21"/>
    <w:rsid w:val="00C3208E"/>
    <w:rsid w:val="00C322F2"/>
    <w:rsid w:val="00C34043"/>
    <w:rsid w:val="00C34060"/>
    <w:rsid w:val="00C378BD"/>
    <w:rsid w:val="00C40523"/>
    <w:rsid w:val="00C415A7"/>
    <w:rsid w:val="00C41BEA"/>
    <w:rsid w:val="00C42D98"/>
    <w:rsid w:val="00C432DF"/>
    <w:rsid w:val="00C43673"/>
    <w:rsid w:val="00C44327"/>
    <w:rsid w:val="00C45406"/>
    <w:rsid w:val="00C45A28"/>
    <w:rsid w:val="00C461F6"/>
    <w:rsid w:val="00C46D31"/>
    <w:rsid w:val="00C47ABB"/>
    <w:rsid w:val="00C47B75"/>
    <w:rsid w:val="00C5047D"/>
    <w:rsid w:val="00C50641"/>
    <w:rsid w:val="00C50992"/>
    <w:rsid w:val="00C50C5A"/>
    <w:rsid w:val="00C520E4"/>
    <w:rsid w:val="00C52294"/>
    <w:rsid w:val="00C52AD5"/>
    <w:rsid w:val="00C52E58"/>
    <w:rsid w:val="00C53DC1"/>
    <w:rsid w:val="00C548B2"/>
    <w:rsid w:val="00C552FB"/>
    <w:rsid w:val="00C574F7"/>
    <w:rsid w:val="00C61C0C"/>
    <w:rsid w:val="00C62488"/>
    <w:rsid w:val="00C6260D"/>
    <w:rsid w:val="00C6263E"/>
    <w:rsid w:val="00C62979"/>
    <w:rsid w:val="00C63D7B"/>
    <w:rsid w:val="00C6538D"/>
    <w:rsid w:val="00C653DB"/>
    <w:rsid w:val="00C65C89"/>
    <w:rsid w:val="00C660BF"/>
    <w:rsid w:val="00C728D9"/>
    <w:rsid w:val="00C72A2F"/>
    <w:rsid w:val="00C72F5F"/>
    <w:rsid w:val="00C7300F"/>
    <w:rsid w:val="00C73CA9"/>
    <w:rsid w:val="00C73F2F"/>
    <w:rsid w:val="00C75C3F"/>
    <w:rsid w:val="00C75DB6"/>
    <w:rsid w:val="00C77BED"/>
    <w:rsid w:val="00C81576"/>
    <w:rsid w:val="00C81EC9"/>
    <w:rsid w:val="00C832D3"/>
    <w:rsid w:val="00C8484B"/>
    <w:rsid w:val="00C849FA"/>
    <w:rsid w:val="00C84BFE"/>
    <w:rsid w:val="00C84D64"/>
    <w:rsid w:val="00C92ED3"/>
    <w:rsid w:val="00C94BC9"/>
    <w:rsid w:val="00C97D2C"/>
    <w:rsid w:val="00CA0C16"/>
    <w:rsid w:val="00CA3711"/>
    <w:rsid w:val="00CA3EA7"/>
    <w:rsid w:val="00CA3FCB"/>
    <w:rsid w:val="00CA4A99"/>
    <w:rsid w:val="00CA4C77"/>
    <w:rsid w:val="00CA4F37"/>
    <w:rsid w:val="00CA5BFC"/>
    <w:rsid w:val="00CA65B7"/>
    <w:rsid w:val="00CA7188"/>
    <w:rsid w:val="00CA7336"/>
    <w:rsid w:val="00CA7D15"/>
    <w:rsid w:val="00CB0604"/>
    <w:rsid w:val="00CB0CD1"/>
    <w:rsid w:val="00CB2649"/>
    <w:rsid w:val="00CB5BAB"/>
    <w:rsid w:val="00CB688C"/>
    <w:rsid w:val="00CC0F5B"/>
    <w:rsid w:val="00CC1ACE"/>
    <w:rsid w:val="00CC1ECA"/>
    <w:rsid w:val="00CC2377"/>
    <w:rsid w:val="00CC270F"/>
    <w:rsid w:val="00CC2C05"/>
    <w:rsid w:val="00CC4E22"/>
    <w:rsid w:val="00CC5EAA"/>
    <w:rsid w:val="00CC7336"/>
    <w:rsid w:val="00CC73B4"/>
    <w:rsid w:val="00CC7FF8"/>
    <w:rsid w:val="00CD05EF"/>
    <w:rsid w:val="00CD0D21"/>
    <w:rsid w:val="00CD1555"/>
    <w:rsid w:val="00CD1701"/>
    <w:rsid w:val="00CD264C"/>
    <w:rsid w:val="00CD52C8"/>
    <w:rsid w:val="00CD5D51"/>
    <w:rsid w:val="00CD67DE"/>
    <w:rsid w:val="00CD6C13"/>
    <w:rsid w:val="00CE0E5E"/>
    <w:rsid w:val="00CE2EAB"/>
    <w:rsid w:val="00CE4039"/>
    <w:rsid w:val="00CE446A"/>
    <w:rsid w:val="00CE44EC"/>
    <w:rsid w:val="00CE4739"/>
    <w:rsid w:val="00CE4D09"/>
    <w:rsid w:val="00CE732B"/>
    <w:rsid w:val="00CE7EAD"/>
    <w:rsid w:val="00CF0432"/>
    <w:rsid w:val="00CF048E"/>
    <w:rsid w:val="00CF0E2B"/>
    <w:rsid w:val="00CF23D6"/>
    <w:rsid w:val="00CF2AAF"/>
    <w:rsid w:val="00CF37E6"/>
    <w:rsid w:val="00CF4756"/>
    <w:rsid w:val="00CF57D5"/>
    <w:rsid w:val="00CF5D5F"/>
    <w:rsid w:val="00CF5E99"/>
    <w:rsid w:val="00CF66AD"/>
    <w:rsid w:val="00CF73D0"/>
    <w:rsid w:val="00CF7833"/>
    <w:rsid w:val="00D001FC"/>
    <w:rsid w:val="00D01410"/>
    <w:rsid w:val="00D01689"/>
    <w:rsid w:val="00D01B21"/>
    <w:rsid w:val="00D01B98"/>
    <w:rsid w:val="00D0444E"/>
    <w:rsid w:val="00D04A18"/>
    <w:rsid w:val="00D04DD2"/>
    <w:rsid w:val="00D056AE"/>
    <w:rsid w:val="00D0696A"/>
    <w:rsid w:val="00D06E12"/>
    <w:rsid w:val="00D07501"/>
    <w:rsid w:val="00D075D5"/>
    <w:rsid w:val="00D107A8"/>
    <w:rsid w:val="00D1111D"/>
    <w:rsid w:val="00D123BD"/>
    <w:rsid w:val="00D13826"/>
    <w:rsid w:val="00D13FB4"/>
    <w:rsid w:val="00D144A0"/>
    <w:rsid w:val="00D145D0"/>
    <w:rsid w:val="00D14DE8"/>
    <w:rsid w:val="00D15A4D"/>
    <w:rsid w:val="00D15E96"/>
    <w:rsid w:val="00D1639A"/>
    <w:rsid w:val="00D17053"/>
    <w:rsid w:val="00D17EB4"/>
    <w:rsid w:val="00D206CF"/>
    <w:rsid w:val="00D22B57"/>
    <w:rsid w:val="00D25313"/>
    <w:rsid w:val="00D253A1"/>
    <w:rsid w:val="00D26F8A"/>
    <w:rsid w:val="00D30B9B"/>
    <w:rsid w:val="00D30E47"/>
    <w:rsid w:val="00D316B4"/>
    <w:rsid w:val="00D3384D"/>
    <w:rsid w:val="00D33860"/>
    <w:rsid w:val="00D33C39"/>
    <w:rsid w:val="00D343E4"/>
    <w:rsid w:val="00D34CBA"/>
    <w:rsid w:val="00D35BF1"/>
    <w:rsid w:val="00D35FBB"/>
    <w:rsid w:val="00D36E0C"/>
    <w:rsid w:val="00D37021"/>
    <w:rsid w:val="00D37907"/>
    <w:rsid w:val="00D37AA1"/>
    <w:rsid w:val="00D40155"/>
    <w:rsid w:val="00D40AB6"/>
    <w:rsid w:val="00D40D09"/>
    <w:rsid w:val="00D4190D"/>
    <w:rsid w:val="00D41F6A"/>
    <w:rsid w:val="00D42E4B"/>
    <w:rsid w:val="00D455CD"/>
    <w:rsid w:val="00D46403"/>
    <w:rsid w:val="00D518F5"/>
    <w:rsid w:val="00D52271"/>
    <w:rsid w:val="00D5264B"/>
    <w:rsid w:val="00D53789"/>
    <w:rsid w:val="00D54396"/>
    <w:rsid w:val="00D54592"/>
    <w:rsid w:val="00D54869"/>
    <w:rsid w:val="00D54D54"/>
    <w:rsid w:val="00D54F2C"/>
    <w:rsid w:val="00D55D60"/>
    <w:rsid w:val="00D57016"/>
    <w:rsid w:val="00D57679"/>
    <w:rsid w:val="00D6057C"/>
    <w:rsid w:val="00D61CEF"/>
    <w:rsid w:val="00D61D54"/>
    <w:rsid w:val="00D6300D"/>
    <w:rsid w:val="00D63C9C"/>
    <w:rsid w:val="00D65051"/>
    <w:rsid w:val="00D70843"/>
    <w:rsid w:val="00D71E71"/>
    <w:rsid w:val="00D71E81"/>
    <w:rsid w:val="00D7392F"/>
    <w:rsid w:val="00D73D13"/>
    <w:rsid w:val="00D75021"/>
    <w:rsid w:val="00D7534C"/>
    <w:rsid w:val="00D753F3"/>
    <w:rsid w:val="00D75AD3"/>
    <w:rsid w:val="00D76A52"/>
    <w:rsid w:val="00D77D02"/>
    <w:rsid w:val="00D83AB7"/>
    <w:rsid w:val="00D83C44"/>
    <w:rsid w:val="00D83DC9"/>
    <w:rsid w:val="00D83EDE"/>
    <w:rsid w:val="00D863B7"/>
    <w:rsid w:val="00D86B0B"/>
    <w:rsid w:val="00D878C7"/>
    <w:rsid w:val="00D90B47"/>
    <w:rsid w:val="00D9128E"/>
    <w:rsid w:val="00D91C67"/>
    <w:rsid w:val="00D928DD"/>
    <w:rsid w:val="00D92970"/>
    <w:rsid w:val="00D9363F"/>
    <w:rsid w:val="00D93869"/>
    <w:rsid w:val="00D93F3F"/>
    <w:rsid w:val="00D94568"/>
    <w:rsid w:val="00D96A1D"/>
    <w:rsid w:val="00D9709B"/>
    <w:rsid w:val="00DA0BCA"/>
    <w:rsid w:val="00DA2753"/>
    <w:rsid w:val="00DA38F4"/>
    <w:rsid w:val="00DA4D1F"/>
    <w:rsid w:val="00DA64BF"/>
    <w:rsid w:val="00DB023F"/>
    <w:rsid w:val="00DB45D4"/>
    <w:rsid w:val="00DB478A"/>
    <w:rsid w:val="00DB4B6F"/>
    <w:rsid w:val="00DB534B"/>
    <w:rsid w:val="00DB5AE9"/>
    <w:rsid w:val="00DB62D3"/>
    <w:rsid w:val="00DB6E39"/>
    <w:rsid w:val="00DC080D"/>
    <w:rsid w:val="00DC2749"/>
    <w:rsid w:val="00DC29F9"/>
    <w:rsid w:val="00DC2A47"/>
    <w:rsid w:val="00DC35CB"/>
    <w:rsid w:val="00DC37BB"/>
    <w:rsid w:val="00DC6D5D"/>
    <w:rsid w:val="00DD0EF1"/>
    <w:rsid w:val="00DD28E0"/>
    <w:rsid w:val="00DD2AB8"/>
    <w:rsid w:val="00DD30A4"/>
    <w:rsid w:val="00DD404F"/>
    <w:rsid w:val="00DD4705"/>
    <w:rsid w:val="00DD4BF2"/>
    <w:rsid w:val="00DD534A"/>
    <w:rsid w:val="00DD62C4"/>
    <w:rsid w:val="00DD6BAA"/>
    <w:rsid w:val="00DE0073"/>
    <w:rsid w:val="00DE0D26"/>
    <w:rsid w:val="00DE1424"/>
    <w:rsid w:val="00DE32CD"/>
    <w:rsid w:val="00DE3608"/>
    <w:rsid w:val="00DE556C"/>
    <w:rsid w:val="00DE5679"/>
    <w:rsid w:val="00DE56F2"/>
    <w:rsid w:val="00DE5A7C"/>
    <w:rsid w:val="00DE67BA"/>
    <w:rsid w:val="00DE6D6E"/>
    <w:rsid w:val="00DE753B"/>
    <w:rsid w:val="00DF0ABC"/>
    <w:rsid w:val="00DF19F3"/>
    <w:rsid w:val="00DF3213"/>
    <w:rsid w:val="00DF417E"/>
    <w:rsid w:val="00DF474C"/>
    <w:rsid w:val="00DF5ACA"/>
    <w:rsid w:val="00DF6082"/>
    <w:rsid w:val="00DF6B82"/>
    <w:rsid w:val="00DF7361"/>
    <w:rsid w:val="00DF79E7"/>
    <w:rsid w:val="00E010FF"/>
    <w:rsid w:val="00E03021"/>
    <w:rsid w:val="00E03C25"/>
    <w:rsid w:val="00E03F3C"/>
    <w:rsid w:val="00E04104"/>
    <w:rsid w:val="00E047CB"/>
    <w:rsid w:val="00E06C51"/>
    <w:rsid w:val="00E07387"/>
    <w:rsid w:val="00E0778B"/>
    <w:rsid w:val="00E07A94"/>
    <w:rsid w:val="00E10403"/>
    <w:rsid w:val="00E108CA"/>
    <w:rsid w:val="00E10E13"/>
    <w:rsid w:val="00E11630"/>
    <w:rsid w:val="00E116EE"/>
    <w:rsid w:val="00E121DD"/>
    <w:rsid w:val="00E14768"/>
    <w:rsid w:val="00E149DA"/>
    <w:rsid w:val="00E15AB9"/>
    <w:rsid w:val="00E15B63"/>
    <w:rsid w:val="00E15EC8"/>
    <w:rsid w:val="00E1603F"/>
    <w:rsid w:val="00E160E4"/>
    <w:rsid w:val="00E162B4"/>
    <w:rsid w:val="00E21FA8"/>
    <w:rsid w:val="00E22814"/>
    <w:rsid w:val="00E22EED"/>
    <w:rsid w:val="00E2306E"/>
    <w:rsid w:val="00E23328"/>
    <w:rsid w:val="00E24210"/>
    <w:rsid w:val="00E26618"/>
    <w:rsid w:val="00E26D72"/>
    <w:rsid w:val="00E27C90"/>
    <w:rsid w:val="00E27D73"/>
    <w:rsid w:val="00E305EB"/>
    <w:rsid w:val="00E30923"/>
    <w:rsid w:val="00E31626"/>
    <w:rsid w:val="00E316C7"/>
    <w:rsid w:val="00E323FE"/>
    <w:rsid w:val="00E33865"/>
    <w:rsid w:val="00E36D7F"/>
    <w:rsid w:val="00E4014C"/>
    <w:rsid w:val="00E4030D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DF7"/>
    <w:rsid w:val="00E51CCA"/>
    <w:rsid w:val="00E51CD0"/>
    <w:rsid w:val="00E524C3"/>
    <w:rsid w:val="00E530E3"/>
    <w:rsid w:val="00E5356E"/>
    <w:rsid w:val="00E53900"/>
    <w:rsid w:val="00E53F22"/>
    <w:rsid w:val="00E54278"/>
    <w:rsid w:val="00E546CB"/>
    <w:rsid w:val="00E56484"/>
    <w:rsid w:val="00E57296"/>
    <w:rsid w:val="00E6051F"/>
    <w:rsid w:val="00E62106"/>
    <w:rsid w:val="00E6256F"/>
    <w:rsid w:val="00E64F67"/>
    <w:rsid w:val="00E66863"/>
    <w:rsid w:val="00E66C85"/>
    <w:rsid w:val="00E66DF6"/>
    <w:rsid w:val="00E66E81"/>
    <w:rsid w:val="00E67958"/>
    <w:rsid w:val="00E710EB"/>
    <w:rsid w:val="00E716E0"/>
    <w:rsid w:val="00E721E8"/>
    <w:rsid w:val="00E726AE"/>
    <w:rsid w:val="00E72D3A"/>
    <w:rsid w:val="00E72D8A"/>
    <w:rsid w:val="00E75080"/>
    <w:rsid w:val="00E76228"/>
    <w:rsid w:val="00E76AD1"/>
    <w:rsid w:val="00E779C8"/>
    <w:rsid w:val="00E811CC"/>
    <w:rsid w:val="00E82227"/>
    <w:rsid w:val="00E839B6"/>
    <w:rsid w:val="00E8436A"/>
    <w:rsid w:val="00E85FE4"/>
    <w:rsid w:val="00E8621C"/>
    <w:rsid w:val="00E86605"/>
    <w:rsid w:val="00E86CC7"/>
    <w:rsid w:val="00E86D8E"/>
    <w:rsid w:val="00E8790D"/>
    <w:rsid w:val="00E91493"/>
    <w:rsid w:val="00E91B8A"/>
    <w:rsid w:val="00E91FD9"/>
    <w:rsid w:val="00E9230C"/>
    <w:rsid w:val="00E92B79"/>
    <w:rsid w:val="00E93675"/>
    <w:rsid w:val="00E93871"/>
    <w:rsid w:val="00E93C35"/>
    <w:rsid w:val="00E945BA"/>
    <w:rsid w:val="00E94E02"/>
    <w:rsid w:val="00E94EB2"/>
    <w:rsid w:val="00E96E1B"/>
    <w:rsid w:val="00E9711E"/>
    <w:rsid w:val="00E97878"/>
    <w:rsid w:val="00EA0088"/>
    <w:rsid w:val="00EA025A"/>
    <w:rsid w:val="00EA11B5"/>
    <w:rsid w:val="00EA1A5D"/>
    <w:rsid w:val="00EA205B"/>
    <w:rsid w:val="00EA32AA"/>
    <w:rsid w:val="00EA3A4B"/>
    <w:rsid w:val="00EA3BDC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6961"/>
    <w:rsid w:val="00EC02A4"/>
    <w:rsid w:val="00EC0A33"/>
    <w:rsid w:val="00EC20CB"/>
    <w:rsid w:val="00EC34AF"/>
    <w:rsid w:val="00EC39B2"/>
    <w:rsid w:val="00EC3DA3"/>
    <w:rsid w:val="00EC48B9"/>
    <w:rsid w:val="00EC4B8C"/>
    <w:rsid w:val="00EC58B1"/>
    <w:rsid w:val="00EC68C9"/>
    <w:rsid w:val="00EC7654"/>
    <w:rsid w:val="00EC77A3"/>
    <w:rsid w:val="00EC7AF3"/>
    <w:rsid w:val="00ED3146"/>
    <w:rsid w:val="00ED5771"/>
    <w:rsid w:val="00ED57CC"/>
    <w:rsid w:val="00ED639C"/>
    <w:rsid w:val="00ED6D14"/>
    <w:rsid w:val="00ED74AA"/>
    <w:rsid w:val="00EE027A"/>
    <w:rsid w:val="00EE09F7"/>
    <w:rsid w:val="00EE1059"/>
    <w:rsid w:val="00EE18EA"/>
    <w:rsid w:val="00EE3FFB"/>
    <w:rsid w:val="00EE402C"/>
    <w:rsid w:val="00EE4B5D"/>
    <w:rsid w:val="00EE5C71"/>
    <w:rsid w:val="00EE7B66"/>
    <w:rsid w:val="00EF1E3F"/>
    <w:rsid w:val="00EF2691"/>
    <w:rsid w:val="00EF2A75"/>
    <w:rsid w:val="00EF2B8D"/>
    <w:rsid w:val="00EF343E"/>
    <w:rsid w:val="00EF51C9"/>
    <w:rsid w:val="00EF5330"/>
    <w:rsid w:val="00EF578A"/>
    <w:rsid w:val="00EF6114"/>
    <w:rsid w:val="00EF6B6C"/>
    <w:rsid w:val="00EF6E31"/>
    <w:rsid w:val="00EF71F7"/>
    <w:rsid w:val="00F00865"/>
    <w:rsid w:val="00F010CE"/>
    <w:rsid w:val="00F01542"/>
    <w:rsid w:val="00F01821"/>
    <w:rsid w:val="00F023FC"/>
    <w:rsid w:val="00F0268E"/>
    <w:rsid w:val="00F03019"/>
    <w:rsid w:val="00F055DD"/>
    <w:rsid w:val="00F0696A"/>
    <w:rsid w:val="00F07056"/>
    <w:rsid w:val="00F070D0"/>
    <w:rsid w:val="00F0730B"/>
    <w:rsid w:val="00F07C3F"/>
    <w:rsid w:val="00F07FF7"/>
    <w:rsid w:val="00F1152D"/>
    <w:rsid w:val="00F13B63"/>
    <w:rsid w:val="00F13B84"/>
    <w:rsid w:val="00F14106"/>
    <w:rsid w:val="00F16163"/>
    <w:rsid w:val="00F1630A"/>
    <w:rsid w:val="00F16553"/>
    <w:rsid w:val="00F17301"/>
    <w:rsid w:val="00F17900"/>
    <w:rsid w:val="00F17F08"/>
    <w:rsid w:val="00F2045C"/>
    <w:rsid w:val="00F22025"/>
    <w:rsid w:val="00F22858"/>
    <w:rsid w:val="00F228A3"/>
    <w:rsid w:val="00F25068"/>
    <w:rsid w:val="00F26505"/>
    <w:rsid w:val="00F27ED8"/>
    <w:rsid w:val="00F31F94"/>
    <w:rsid w:val="00F32843"/>
    <w:rsid w:val="00F329CC"/>
    <w:rsid w:val="00F32A5C"/>
    <w:rsid w:val="00F32B52"/>
    <w:rsid w:val="00F33912"/>
    <w:rsid w:val="00F34C06"/>
    <w:rsid w:val="00F35CD7"/>
    <w:rsid w:val="00F40E6D"/>
    <w:rsid w:val="00F41253"/>
    <w:rsid w:val="00F42A2F"/>
    <w:rsid w:val="00F42D6C"/>
    <w:rsid w:val="00F43049"/>
    <w:rsid w:val="00F433C5"/>
    <w:rsid w:val="00F433DD"/>
    <w:rsid w:val="00F4368E"/>
    <w:rsid w:val="00F43E12"/>
    <w:rsid w:val="00F44072"/>
    <w:rsid w:val="00F459CB"/>
    <w:rsid w:val="00F468D3"/>
    <w:rsid w:val="00F474BF"/>
    <w:rsid w:val="00F508C8"/>
    <w:rsid w:val="00F50C5B"/>
    <w:rsid w:val="00F53323"/>
    <w:rsid w:val="00F53AA1"/>
    <w:rsid w:val="00F543B5"/>
    <w:rsid w:val="00F559CE"/>
    <w:rsid w:val="00F55F02"/>
    <w:rsid w:val="00F5796A"/>
    <w:rsid w:val="00F57C30"/>
    <w:rsid w:val="00F601C0"/>
    <w:rsid w:val="00F61B8A"/>
    <w:rsid w:val="00F62D8A"/>
    <w:rsid w:val="00F659CF"/>
    <w:rsid w:val="00F65F90"/>
    <w:rsid w:val="00F6643B"/>
    <w:rsid w:val="00F664C5"/>
    <w:rsid w:val="00F6788C"/>
    <w:rsid w:val="00F67C09"/>
    <w:rsid w:val="00F701D9"/>
    <w:rsid w:val="00F705C3"/>
    <w:rsid w:val="00F708ED"/>
    <w:rsid w:val="00F70995"/>
    <w:rsid w:val="00F718C5"/>
    <w:rsid w:val="00F71F7E"/>
    <w:rsid w:val="00F72735"/>
    <w:rsid w:val="00F727D7"/>
    <w:rsid w:val="00F730EC"/>
    <w:rsid w:val="00F73CA5"/>
    <w:rsid w:val="00F74C28"/>
    <w:rsid w:val="00F7631B"/>
    <w:rsid w:val="00F7680A"/>
    <w:rsid w:val="00F77223"/>
    <w:rsid w:val="00F80F19"/>
    <w:rsid w:val="00F822BF"/>
    <w:rsid w:val="00F826B4"/>
    <w:rsid w:val="00F82D3D"/>
    <w:rsid w:val="00F83560"/>
    <w:rsid w:val="00F83623"/>
    <w:rsid w:val="00F836C4"/>
    <w:rsid w:val="00F84539"/>
    <w:rsid w:val="00F847FA"/>
    <w:rsid w:val="00F85975"/>
    <w:rsid w:val="00F862A1"/>
    <w:rsid w:val="00F8698A"/>
    <w:rsid w:val="00F90DD8"/>
    <w:rsid w:val="00F91290"/>
    <w:rsid w:val="00F9267C"/>
    <w:rsid w:val="00F92A02"/>
    <w:rsid w:val="00F94503"/>
    <w:rsid w:val="00F94E65"/>
    <w:rsid w:val="00F958FF"/>
    <w:rsid w:val="00F96ED8"/>
    <w:rsid w:val="00F9714A"/>
    <w:rsid w:val="00FA08AF"/>
    <w:rsid w:val="00FA09E7"/>
    <w:rsid w:val="00FA0A09"/>
    <w:rsid w:val="00FA12BC"/>
    <w:rsid w:val="00FA2134"/>
    <w:rsid w:val="00FA2F59"/>
    <w:rsid w:val="00FA41B8"/>
    <w:rsid w:val="00FA7BA3"/>
    <w:rsid w:val="00FA7C62"/>
    <w:rsid w:val="00FB0AA2"/>
    <w:rsid w:val="00FB0DBD"/>
    <w:rsid w:val="00FB1599"/>
    <w:rsid w:val="00FB27D0"/>
    <w:rsid w:val="00FB3BFF"/>
    <w:rsid w:val="00FB4641"/>
    <w:rsid w:val="00FB4D17"/>
    <w:rsid w:val="00FB5295"/>
    <w:rsid w:val="00FB541D"/>
    <w:rsid w:val="00FB55F4"/>
    <w:rsid w:val="00FB5BFE"/>
    <w:rsid w:val="00FB618E"/>
    <w:rsid w:val="00FB6E09"/>
    <w:rsid w:val="00FB7776"/>
    <w:rsid w:val="00FC0A17"/>
    <w:rsid w:val="00FC0F5E"/>
    <w:rsid w:val="00FC1FF9"/>
    <w:rsid w:val="00FC22AA"/>
    <w:rsid w:val="00FC2F23"/>
    <w:rsid w:val="00FC333C"/>
    <w:rsid w:val="00FC34E0"/>
    <w:rsid w:val="00FC44BF"/>
    <w:rsid w:val="00FC4591"/>
    <w:rsid w:val="00FC5444"/>
    <w:rsid w:val="00FC75F4"/>
    <w:rsid w:val="00FD026F"/>
    <w:rsid w:val="00FD048D"/>
    <w:rsid w:val="00FD0AD5"/>
    <w:rsid w:val="00FD1109"/>
    <w:rsid w:val="00FD12F3"/>
    <w:rsid w:val="00FD292E"/>
    <w:rsid w:val="00FD2A35"/>
    <w:rsid w:val="00FD5F84"/>
    <w:rsid w:val="00FD5FBC"/>
    <w:rsid w:val="00FD6879"/>
    <w:rsid w:val="00FE0F8E"/>
    <w:rsid w:val="00FE2364"/>
    <w:rsid w:val="00FE2C9D"/>
    <w:rsid w:val="00FE36DB"/>
    <w:rsid w:val="00FE38D2"/>
    <w:rsid w:val="00FE3BDE"/>
    <w:rsid w:val="00FE4C60"/>
    <w:rsid w:val="00FE62D5"/>
    <w:rsid w:val="00FF0D3C"/>
    <w:rsid w:val="00FF1B39"/>
    <w:rsid w:val="00FF1DAF"/>
    <w:rsid w:val="00FF3A0D"/>
    <w:rsid w:val="00FF5184"/>
    <w:rsid w:val="00FF5B69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77095351B73037FB837064C36867C27E8BF35D169D3C0AB2CF200E211CE9A74F3CA3E12ED34BD22794EC22DD331A76E2C59099499G4B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CB60C-F9C8-4D97-9135-82AA92F0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7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skutina</dc:creator>
  <cp:lastModifiedBy>slobodina_ai</cp:lastModifiedBy>
  <cp:revision>45</cp:revision>
  <cp:lastPrinted>2019-12-28T12:05:00Z</cp:lastPrinted>
  <dcterms:created xsi:type="dcterms:W3CDTF">2019-12-06T15:55:00Z</dcterms:created>
  <dcterms:modified xsi:type="dcterms:W3CDTF">2020-01-10T12:19:00Z</dcterms:modified>
</cp:coreProperties>
</file>